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72BE" w14:textId="77777777" w:rsidR="005B2993" w:rsidRDefault="005B2993" w:rsidP="005B2993">
      <w:pPr>
        <w:jc w:val="center"/>
      </w:pPr>
      <w:r>
        <w:rPr>
          <w:noProof/>
        </w:rPr>
        <w:drawing>
          <wp:inline distT="0" distB="0" distL="0" distR="0" wp14:anchorId="05DA05FC" wp14:editId="18243525">
            <wp:extent cx="5943951" cy="1945758"/>
            <wp:effectExtent l="19050" t="0" r="0" b="0"/>
            <wp:docPr id="1" name="Picture 1" descr="C:\Users\Ryan\Documents\Diamond-Arch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\Documents\Diamond-Arch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FDD85D" w14:textId="52921BAF" w:rsidR="005B2993" w:rsidRPr="00CF51B3" w:rsidRDefault="00CF51B3" w:rsidP="005B2993">
      <w:pPr>
        <w:jc w:val="center"/>
        <w:rPr>
          <w:rFonts w:ascii="Algerian" w:hAnsi="Algerian"/>
          <w:sz w:val="72"/>
          <w:szCs w:val="72"/>
        </w:rPr>
      </w:pPr>
      <w:r w:rsidRPr="008C6287">
        <w:rPr>
          <w:rFonts w:ascii="Algerian" w:hAnsi="Algerian"/>
          <w:sz w:val="72"/>
          <w:szCs w:val="72"/>
        </w:rPr>
        <w:t xml:space="preserve"> </w:t>
      </w:r>
      <w:r w:rsidR="00B214AF">
        <w:rPr>
          <w:rFonts w:ascii="Algerian" w:hAnsi="Algerian"/>
          <w:sz w:val="72"/>
          <w:szCs w:val="72"/>
        </w:rPr>
        <w:t>10</w:t>
      </w:r>
      <w:r w:rsidR="008C6287" w:rsidRPr="008C6287">
        <w:rPr>
          <w:rFonts w:ascii="Algerian" w:hAnsi="Algerian"/>
          <w:sz w:val="72"/>
          <w:szCs w:val="72"/>
        </w:rPr>
        <w:t>th</w:t>
      </w:r>
      <w:r w:rsidRPr="00CF51B3">
        <w:rPr>
          <w:rFonts w:ascii="Algerian" w:hAnsi="Algerian"/>
          <w:sz w:val="72"/>
          <w:szCs w:val="72"/>
        </w:rPr>
        <w:t xml:space="preserve"> Annual </w:t>
      </w:r>
      <w:r w:rsidR="005B2993" w:rsidRPr="00CF51B3">
        <w:rPr>
          <w:rFonts w:ascii="Algerian" w:hAnsi="Algerian"/>
          <w:sz w:val="72"/>
          <w:szCs w:val="72"/>
        </w:rPr>
        <w:t>Big buck Contest</w:t>
      </w:r>
      <w:r w:rsidR="00051986">
        <w:rPr>
          <w:rFonts w:ascii="Algerian" w:hAnsi="Algerian"/>
          <w:sz w:val="72"/>
          <w:szCs w:val="72"/>
        </w:rPr>
        <w:t xml:space="preserve">: </w:t>
      </w:r>
      <w:r w:rsidR="00051986" w:rsidRPr="00051986">
        <w:rPr>
          <w:rFonts w:ascii="Algerian" w:hAnsi="Algerian"/>
          <w:sz w:val="44"/>
          <w:szCs w:val="44"/>
        </w:rPr>
        <w:t>Whitetail only</w:t>
      </w:r>
    </w:p>
    <w:p w14:paraId="16622C7F" w14:textId="77777777" w:rsidR="005B2993" w:rsidRDefault="00BB0D6A" w:rsidP="00DC4C17">
      <w:pPr>
        <w:pStyle w:val="ListParagraph"/>
        <w:jc w:val="center"/>
        <w:rPr>
          <w:rFonts w:ascii="Algerian" w:hAnsi="Algerian"/>
        </w:rPr>
      </w:pPr>
      <w:r>
        <w:rPr>
          <w:rFonts w:ascii="Algerian" w:hAnsi="Algerian"/>
          <w:noProof/>
        </w:rPr>
        <w:drawing>
          <wp:inline distT="0" distB="0" distL="0" distR="0" wp14:anchorId="40178071" wp14:editId="60A74B23">
            <wp:extent cx="2603500" cy="1651000"/>
            <wp:effectExtent l="0" t="0" r="0" b="0"/>
            <wp:docPr id="4" name="Picture 4" descr="C:\Users\RyanB\AppData\Local\Microsoft\Windows\INetCache\IE\PQ5TSF11\deer_head_by_brianburkard-d3dzia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anB\AppData\Local\Microsoft\Windows\INetCache\IE\PQ5TSF11\deer_head_by_brianburkard-d3dzia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1CD44" w14:textId="28500307" w:rsidR="00C435E3" w:rsidRPr="00F45AAD" w:rsidRDefault="00BB0D6A" w:rsidP="00DC4C17">
      <w:pPr>
        <w:jc w:val="center"/>
        <w:rPr>
          <w:rFonts w:cstheme="minorHAnsi"/>
          <w:b/>
          <w:i/>
          <w:sz w:val="40"/>
          <w:szCs w:val="40"/>
        </w:rPr>
      </w:pPr>
      <w:r w:rsidRPr="00F45AAD">
        <w:rPr>
          <w:rFonts w:ascii="Algerian" w:hAnsi="Algerian"/>
          <w:color w:val="FF0000"/>
          <w:sz w:val="40"/>
          <w:szCs w:val="40"/>
        </w:rPr>
        <w:t xml:space="preserve">First Place: </w:t>
      </w:r>
      <w:r w:rsidR="0043644E">
        <w:rPr>
          <w:rFonts w:cstheme="minorHAnsi"/>
          <w:sz w:val="40"/>
          <w:szCs w:val="40"/>
        </w:rPr>
        <w:t>20</w:t>
      </w:r>
      <w:r w:rsidR="00B214AF">
        <w:rPr>
          <w:rFonts w:cstheme="minorHAnsi"/>
          <w:sz w:val="40"/>
          <w:szCs w:val="40"/>
        </w:rPr>
        <w:t>20</w:t>
      </w:r>
      <w:r w:rsidR="0043644E">
        <w:rPr>
          <w:rFonts w:cstheme="minorHAnsi"/>
          <w:sz w:val="40"/>
          <w:szCs w:val="40"/>
        </w:rPr>
        <w:t xml:space="preserve"> </w:t>
      </w:r>
      <w:r w:rsidRPr="00F45AAD">
        <w:rPr>
          <w:rFonts w:cstheme="minorHAnsi"/>
          <w:sz w:val="40"/>
          <w:szCs w:val="40"/>
        </w:rPr>
        <w:t xml:space="preserve">flagship bow from </w:t>
      </w:r>
      <w:r w:rsidRPr="00F45AAD">
        <w:rPr>
          <w:rFonts w:ascii="Arial" w:hAnsi="Arial" w:cs="Arial"/>
          <w:b/>
          <w:i/>
          <w:sz w:val="40"/>
          <w:szCs w:val="40"/>
        </w:rPr>
        <w:t>Mathe</w:t>
      </w:r>
      <w:r w:rsidR="00DC4C17" w:rsidRPr="00F45AAD">
        <w:rPr>
          <w:rFonts w:ascii="Arial" w:hAnsi="Arial" w:cs="Arial"/>
          <w:b/>
          <w:i/>
          <w:sz w:val="40"/>
          <w:szCs w:val="40"/>
        </w:rPr>
        <w:t>ws ($1,000)</w:t>
      </w:r>
    </w:p>
    <w:p w14:paraId="103C8E56" w14:textId="77777777" w:rsidR="000E0EFC" w:rsidRPr="00F45AAD" w:rsidRDefault="000E0EFC" w:rsidP="00DC4C17">
      <w:pPr>
        <w:jc w:val="center"/>
        <w:rPr>
          <w:rFonts w:ascii="Arial" w:hAnsi="Arial" w:cs="Arial"/>
          <w:sz w:val="40"/>
          <w:szCs w:val="40"/>
        </w:rPr>
      </w:pPr>
      <w:r w:rsidRPr="00F45AAD">
        <w:rPr>
          <w:rFonts w:ascii="Arial" w:hAnsi="Arial" w:cs="Arial"/>
          <w:sz w:val="40"/>
          <w:szCs w:val="40"/>
        </w:rPr>
        <w:t xml:space="preserve">Embroidered </w:t>
      </w:r>
      <w:r w:rsidR="00997427" w:rsidRPr="00F45AAD">
        <w:rPr>
          <w:rFonts w:ascii="Arial" w:hAnsi="Arial" w:cs="Arial"/>
          <w:sz w:val="40"/>
          <w:szCs w:val="40"/>
        </w:rPr>
        <w:t>Carhartt Jacket</w:t>
      </w:r>
      <w:r w:rsidR="00DC4C17" w:rsidRPr="00F45AAD">
        <w:rPr>
          <w:rFonts w:ascii="Arial" w:hAnsi="Arial" w:cs="Arial"/>
          <w:sz w:val="40"/>
          <w:szCs w:val="40"/>
        </w:rPr>
        <w:t xml:space="preserve"> with name and score on it.</w:t>
      </w:r>
    </w:p>
    <w:p w14:paraId="7E2D2A8B" w14:textId="77777777" w:rsidR="003634EF" w:rsidRPr="00F45AAD" w:rsidRDefault="003634EF" w:rsidP="00DC4C17">
      <w:pPr>
        <w:jc w:val="center"/>
        <w:rPr>
          <w:rFonts w:ascii="Arial" w:hAnsi="Arial" w:cs="Arial"/>
          <w:sz w:val="40"/>
          <w:szCs w:val="40"/>
        </w:rPr>
      </w:pPr>
      <w:r w:rsidRPr="00F45AAD">
        <w:rPr>
          <w:rFonts w:ascii="Algerian" w:hAnsi="Algerian"/>
          <w:color w:val="FF0000"/>
          <w:sz w:val="40"/>
          <w:szCs w:val="40"/>
        </w:rPr>
        <w:t>Second place</w:t>
      </w:r>
      <w:r w:rsidR="00DC4C17" w:rsidRPr="00F45AAD">
        <w:rPr>
          <w:rFonts w:ascii="Algerian" w:hAnsi="Algerian"/>
          <w:color w:val="FF0000"/>
          <w:sz w:val="40"/>
          <w:szCs w:val="40"/>
        </w:rPr>
        <w:t xml:space="preserve">: </w:t>
      </w:r>
      <w:r w:rsidRPr="00F45AAD">
        <w:rPr>
          <w:rFonts w:ascii="Algerian" w:hAnsi="Algerian"/>
          <w:color w:val="FF0000"/>
          <w:sz w:val="40"/>
          <w:szCs w:val="40"/>
        </w:rPr>
        <w:t xml:space="preserve"> </w:t>
      </w:r>
      <w:r w:rsidR="00DC4C17" w:rsidRPr="00F45AAD">
        <w:rPr>
          <w:rFonts w:ascii="Arial" w:hAnsi="Arial" w:cs="Arial"/>
          <w:sz w:val="36"/>
          <w:szCs w:val="36"/>
        </w:rPr>
        <w:t>F</w:t>
      </w:r>
      <w:r w:rsidRPr="00F45AAD">
        <w:rPr>
          <w:rFonts w:ascii="Arial" w:hAnsi="Arial" w:cs="Arial"/>
          <w:sz w:val="36"/>
          <w:szCs w:val="36"/>
        </w:rPr>
        <w:t>ull shoulder mount</w:t>
      </w:r>
      <w:r w:rsidR="00F45AAD">
        <w:rPr>
          <w:rFonts w:ascii="Arial" w:hAnsi="Arial" w:cs="Arial"/>
          <w:sz w:val="36"/>
          <w:szCs w:val="36"/>
        </w:rPr>
        <w:t>.</w:t>
      </w:r>
      <w:r w:rsidRPr="00F45AAD">
        <w:rPr>
          <w:rFonts w:ascii="Arial" w:hAnsi="Arial" w:cs="Arial"/>
          <w:sz w:val="36"/>
          <w:szCs w:val="36"/>
        </w:rPr>
        <w:t xml:space="preserve"> By</w:t>
      </w:r>
      <w:r w:rsidR="00F45AAD">
        <w:rPr>
          <w:rFonts w:ascii="Arial" w:hAnsi="Arial" w:cs="Arial"/>
          <w:sz w:val="36"/>
          <w:szCs w:val="36"/>
        </w:rPr>
        <w:t>:</w:t>
      </w:r>
      <w:r w:rsidRPr="00F45AAD">
        <w:rPr>
          <w:rFonts w:ascii="Arial" w:hAnsi="Arial" w:cs="Arial"/>
          <w:sz w:val="36"/>
          <w:szCs w:val="36"/>
        </w:rPr>
        <w:t xml:space="preserve"> Jerry Kissinger</w:t>
      </w:r>
      <w:r w:rsidR="00DC4C17" w:rsidRPr="00F45AAD">
        <w:rPr>
          <w:rFonts w:ascii="Arial" w:hAnsi="Arial" w:cs="Arial"/>
          <w:sz w:val="36"/>
          <w:szCs w:val="36"/>
        </w:rPr>
        <w:t xml:space="preserve"> ($500)</w:t>
      </w:r>
    </w:p>
    <w:p w14:paraId="15CBBAB2" w14:textId="3949185E" w:rsidR="00F5036C" w:rsidRPr="00F5036C" w:rsidRDefault="003634EF" w:rsidP="00DC4C17">
      <w:pPr>
        <w:jc w:val="center"/>
        <w:rPr>
          <w:rFonts w:ascii="Arial" w:hAnsi="Arial" w:cs="Arial"/>
          <w:sz w:val="36"/>
          <w:szCs w:val="36"/>
        </w:rPr>
      </w:pPr>
      <w:r w:rsidRPr="00F45AAD">
        <w:rPr>
          <w:rFonts w:ascii="Algerian" w:hAnsi="Algerian"/>
          <w:color w:val="FF0000"/>
          <w:sz w:val="40"/>
          <w:szCs w:val="40"/>
        </w:rPr>
        <w:t xml:space="preserve">Third </w:t>
      </w:r>
      <w:r w:rsidR="00C87191" w:rsidRPr="00F45AAD">
        <w:rPr>
          <w:rFonts w:ascii="Algerian" w:hAnsi="Algerian"/>
          <w:color w:val="FF0000"/>
          <w:sz w:val="40"/>
          <w:szCs w:val="40"/>
        </w:rPr>
        <w:t>place</w:t>
      </w:r>
      <w:r w:rsidR="000C0932" w:rsidRPr="00F45AAD">
        <w:rPr>
          <w:rFonts w:ascii="Algerian" w:hAnsi="Algerian"/>
          <w:color w:val="FF0000"/>
          <w:sz w:val="40"/>
          <w:szCs w:val="40"/>
        </w:rPr>
        <w:t xml:space="preserve">: </w:t>
      </w:r>
      <w:r w:rsidR="00B214AF">
        <w:rPr>
          <w:rFonts w:ascii="Algerian" w:hAnsi="Algerian"/>
          <w:color w:val="FF0000"/>
          <w:sz w:val="40"/>
          <w:szCs w:val="40"/>
        </w:rPr>
        <w:t xml:space="preserve">  </w:t>
      </w:r>
      <w:r w:rsidR="00B214AF">
        <w:rPr>
          <w:rFonts w:ascii="Arial" w:hAnsi="Arial" w:cs="Arial"/>
          <w:sz w:val="40"/>
          <w:szCs w:val="40"/>
        </w:rPr>
        <w:t>One Dozen Victory RIP TKO</w:t>
      </w:r>
      <w:r w:rsidR="002713AE">
        <w:rPr>
          <w:rFonts w:ascii="Arial" w:hAnsi="Arial" w:cs="Arial"/>
          <w:sz w:val="40"/>
          <w:szCs w:val="40"/>
        </w:rPr>
        <w:t xml:space="preserve"> </w:t>
      </w:r>
      <w:proofErr w:type="gramStart"/>
      <w:r w:rsidR="002713AE">
        <w:rPr>
          <w:rFonts w:ascii="Arial" w:hAnsi="Arial" w:cs="Arial"/>
          <w:sz w:val="40"/>
          <w:szCs w:val="40"/>
        </w:rPr>
        <w:t>Arrows</w:t>
      </w:r>
      <w:r w:rsidR="00B214AF">
        <w:rPr>
          <w:rFonts w:ascii="Arial" w:hAnsi="Arial" w:cs="Arial"/>
          <w:sz w:val="40"/>
          <w:szCs w:val="40"/>
        </w:rPr>
        <w:t>(</w:t>
      </w:r>
      <w:proofErr w:type="gramEnd"/>
      <w:r w:rsidR="00B214AF">
        <w:rPr>
          <w:rFonts w:ascii="Arial" w:hAnsi="Arial" w:cs="Arial"/>
          <w:sz w:val="40"/>
          <w:szCs w:val="40"/>
        </w:rPr>
        <w:t>$200)</w:t>
      </w:r>
    </w:p>
    <w:p w14:paraId="389E8297" w14:textId="4D92DA40" w:rsidR="00551CED" w:rsidRPr="00F45AAD" w:rsidRDefault="00551CED" w:rsidP="00DC4C17">
      <w:pPr>
        <w:jc w:val="center"/>
        <w:rPr>
          <w:rFonts w:ascii="Arial" w:hAnsi="Arial" w:cs="Arial"/>
          <w:sz w:val="40"/>
          <w:szCs w:val="40"/>
        </w:rPr>
      </w:pPr>
      <w:r w:rsidRPr="00F45AAD">
        <w:rPr>
          <w:rFonts w:ascii="Algerian" w:hAnsi="Algerian"/>
          <w:color w:val="FF0000"/>
          <w:sz w:val="40"/>
          <w:szCs w:val="40"/>
        </w:rPr>
        <w:t>Fourth plac</w:t>
      </w:r>
      <w:r w:rsidR="001610E3" w:rsidRPr="00F45AAD">
        <w:rPr>
          <w:rFonts w:ascii="Algerian" w:hAnsi="Algerian"/>
          <w:color w:val="FF0000"/>
          <w:sz w:val="40"/>
          <w:szCs w:val="40"/>
        </w:rPr>
        <w:t>e</w:t>
      </w:r>
      <w:r w:rsidR="00DC4C17" w:rsidRPr="00F45AAD">
        <w:rPr>
          <w:rFonts w:ascii="Algerian" w:hAnsi="Algerian"/>
          <w:color w:val="FF0000"/>
          <w:sz w:val="40"/>
          <w:szCs w:val="40"/>
        </w:rPr>
        <w:t xml:space="preserve">: </w:t>
      </w:r>
      <w:r w:rsidR="0043644E">
        <w:rPr>
          <w:rFonts w:ascii="Arial" w:hAnsi="Arial" w:cs="Arial"/>
          <w:sz w:val="40"/>
          <w:szCs w:val="40"/>
        </w:rPr>
        <w:t>Tight Spot Quiver ($145)</w:t>
      </w:r>
    </w:p>
    <w:p w14:paraId="3404A52F" w14:textId="27533F81" w:rsidR="007E742D" w:rsidRPr="00F45AAD" w:rsidRDefault="00C87191" w:rsidP="00DC4C17">
      <w:pPr>
        <w:jc w:val="center"/>
        <w:rPr>
          <w:rFonts w:ascii="Arial" w:hAnsi="Arial" w:cs="Arial"/>
          <w:sz w:val="40"/>
          <w:szCs w:val="40"/>
        </w:rPr>
      </w:pPr>
      <w:r w:rsidRPr="00F45AAD">
        <w:rPr>
          <w:rFonts w:ascii="Algerian" w:hAnsi="Algerian"/>
          <w:color w:val="FF0000"/>
          <w:sz w:val="40"/>
          <w:szCs w:val="40"/>
        </w:rPr>
        <w:t>Fifth Place</w:t>
      </w:r>
      <w:r w:rsidR="00DC4C17" w:rsidRPr="00F45AAD">
        <w:rPr>
          <w:rFonts w:ascii="Algerian" w:hAnsi="Algerian"/>
          <w:color w:val="FF0000"/>
          <w:sz w:val="40"/>
          <w:szCs w:val="40"/>
        </w:rPr>
        <w:t xml:space="preserve">:  </w:t>
      </w:r>
      <w:r w:rsidR="002713AE">
        <w:rPr>
          <w:rFonts w:ascii="Arial" w:hAnsi="Arial" w:cs="Arial"/>
          <w:sz w:val="40"/>
          <w:szCs w:val="40"/>
        </w:rPr>
        <w:t>Apex Covert Sight</w:t>
      </w:r>
      <w:bookmarkStart w:id="0" w:name="_GoBack"/>
      <w:bookmarkEnd w:id="0"/>
      <w:r w:rsidR="0043644E">
        <w:rPr>
          <w:rFonts w:ascii="Arial" w:hAnsi="Arial" w:cs="Arial"/>
          <w:sz w:val="40"/>
          <w:szCs w:val="40"/>
        </w:rPr>
        <w:t xml:space="preserve"> ($</w:t>
      </w:r>
      <w:r w:rsidR="002713AE">
        <w:rPr>
          <w:rFonts w:ascii="Arial" w:hAnsi="Arial" w:cs="Arial"/>
          <w:sz w:val="40"/>
          <w:szCs w:val="40"/>
        </w:rPr>
        <w:t>120</w:t>
      </w:r>
      <w:r w:rsidR="0043644E">
        <w:rPr>
          <w:rFonts w:ascii="Arial" w:hAnsi="Arial" w:cs="Arial"/>
          <w:sz w:val="40"/>
          <w:szCs w:val="40"/>
        </w:rPr>
        <w:t>)</w:t>
      </w:r>
    </w:p>
    <w:p w14:paraId="3141DD1C" w14:textId="39C76E8D" w:rsidR="00BB0D6A" w:rsidRPr="00F45AAD" w:rsidRDefault="00BB0D6A" w:rsidP="00997427">
      <w:pPr>
        <w:rPr>
          <w:rFonts w:cstheme="minorHAnsi"/>
          <w:sz w:val="40"/>
          <w:szCs w:val="40"/>
        </w:rPr>
      </w:pPr>
      <w:r w:rsidRPr="00F45AAD">
        <w:rPr>
          <w:rFonts w:ascii="Algerian" w:hAnsi="Algerian" w:cs="Arial"/>
          <w:color w:val="FF0000"/>
          <w:sz w:val="40"/>
          <w:szCs w:val="40"/>
        </w:rPr>
        <w:lastRenderedPageBreak/>
        <w:t xml:space="preserve">Big 8: </w:t>
      </w:r>
      <w:r w:rsidRPr="00F45AAD">
        <w:rPr>
          <w:rFonts w:ascii="Arial" w:hAnsi="Arial" w:cs="Arial"/>
          <w:sz w:val="40"/>
          <w:szCs w:val="40"/>
        </w:rPr>
        <w:t>H</w:t>
      </w:r>
      <w:r w:rsidR="00DC4C17" w:rsidRPr="00F45AAD">
        <w:rPr>
          <w:rFonts w:ascii="Arial" w:hAnsi="Arial" w:cs="Arial"/>
          <w:sz w:val="40"/>
          <w:szCs w:val="40"/>
        </w:rPr>
        <w:t xml:space="preserve">ighest grossing 8 pointer will win </w:t>
      </w:r>
      <w:r w:rsidR="0043644E">
        <w:rPr>
          <w:rFonts w:ascii="Arial" w:hAnsi="Arial" w:cs="Arial"/>
          <w:sz w:val="40"/>
          <w:szCs w:val="40"/>
        </w:rPr>
        <w:t>a</w:t>
      </w:r>
      <w:r w:rsidR="00DC4C17" w:rsidRPr="00F45AAD">
        <w:rPr>
          <w:rFonts w:ascii="Arial" w:hAnsi="Arial" w:cs="Arial"/>
          <w:sz w:val="40"/>
          <w:szCs w:val="40"/>
        </w:rPr>
        <w:t xml:space="preserve"> </w:t>
      </w:r>
      <w:r w:rsidR="00B214AF">
        <w:rPr>
          <w:rFonts w:ascii="Arial" w:hAnsi="Arial" w:cs="Arial"/>
          <w:sz w:val="40"/>
          <w:szCs w:val="40"/>
        </w:rPr>
        <w:t xml:space="preserve">Full Shoulder Mount </w:t>
      </w:r>
      <w:proofErr w:type="gramStart"/>
      <w:r w:rsidR="00B214AF">
        <w:rPr>
          <w:rFonts w:ascii="Arial" w:hAnsi="Arial" w:cs="Arial"/>
          <w:sz w:val="40"/>
          <w:szCs w:val="40"/>
        </w:rPr>
        <w:t>By</w:t>
      </w:r>
      <w:proofErr w:type="gramEnd"/>
      <w:r w:rsidR="00B214AF">
        <w:rPr>
          <w:rFonts w:ascii="Arial" w:hAnsi="Arial" w:cs="Arial"/>
          <w:sz w:val="40"/>
          <w:szCs w:val="40"/>
        </w:rPr>
        <w:t xml:space="preserve"> Bailey Taxidermy</w:t>
      </w:r>
      <w:r w:rsidR="000C0932" w:rsidRPr="00F45AAD">
        <w:rPr>
          <w:rFonts w:ascii="Arial" w:hAnsi="Arial" w:cs="Arial"/>
          <w:sz w:val="40"/>
          <w:szCs w:val="40"/>
        </w:rPr>
        <w:t>.</w:t>
      </w:r>
      <w:r w:rsidR="0043644E">
        <w:rPr>
          <w:rFonts w:ascii="Arial" w:hAnsi="Arial" w:cs="Arial"/>
          <w:sz w:val="40"/>
          <w:szCs w:val="40"/>
        </w:rPr>
        <w:t xml:space="preserve"> (Big 8 can only have 8 scoreable points)</w:t>
      </w:r>
    </w:p>
    <w:p w14:paraId="46CC3744" w14:textId="77777777" w:rsidR="00BB0D6A" w:rsidRPr="00F45AAD" w:rsidRDefault="00BB0D6A" w:rsidP="00997427">
      <w:pPr>
        <w:rPr>
          <w:rFonts w:ascii="Arial" w:hAnsi="Arial" w:cs="Arial"/>
          <w:sz w:val="40"/>
          <w:szCs w:val="40"/>
        </w:rPr>
      </w:pPr>
      <w:r w:rsidRPr="00F45AAD">
        <w:rPr>
          <w:rFonts w:ascii="Algerian" w:hAnsi="Algerian" w:cstheme="minorHAnsi"/>
          <w:color w:val="FF0000"/>
          <w:sz w:val="40"/>
          <w:szCs w:val="40"/>
        </w:rPr>
        <w:t xml:space="preserve">Big 6: </w:t>
      </w:r>
      <w:r w:rsidRPr="00F45AAD">
        <w:rPr>
          <w:rFonts w:ascii="Arial" w:hAnsi="Arial" w:cs="Arial"/>
          <w:sz w:val="40"/>
          <w:szCs w:val="40"/>
        </w:rPr>
        <w:t>Highest grossing 6 pointer will get 6 hunting arrows</w:t>
      </w:r>
      <w:r w:rsidR="000C0932" w:rsidRPr="00F45AAD">
        <w:rPr>
          <w:rFonts w:ascii="Arial" w:hAnsi="Arial" w:cs="Arial"/>
          <w:sz w:val="40"/>
          <w:szCs w:val="40"/>
        </w:rPr>
        <w:t>.</w:t>
      </w:r>
    </w:p>
    <w:p w14:paraId="2370F91B" w14:textId="09E780A2" w:rsidR="00997427" w:rsidRDefault="00997427" w:rsidP="00997427">
      <w:pPr>
        <w:rPr>
          <w:rFonts w:ascii="Arial Black" w:hAnsi="Arial Black"/>
          <w:sz w:val="32"/>
          <w:szCs w:val="32"/>
        </w:rPr>
      </w:pPr>
      <w:r w:rsidRPr="0065650E">
        <w:rPr>
          <w:rFonts w:ascii="Arial Black" w:hAnsi="Arial Black"/>
          <w:i/>
          <w:color w:val="FF0000"/>
          <w:sz w:val="32"/>
          <w:szCs w:val="32"/>
          <w:u w:val="single"/>
        </w:rPr>
        <w:t>$</w:t>
      </w:r>
      <w:r w:rsidR="00FA3A64" w:rsidRPr="0065650E">
        <w:rPr>
          <w:rFonts w:ascii="Arial Black" w:hAnsi="Arial Black"/>
          <w:i/>
          <w:color w:val="FF0000"/>
          <w:sz w:val="32"/>
          <w:szCs w:val="32"/>
          <w:u w:val="single"/>
        </w:rPr>
        <w:t xml:space="preserve">30 </w:t>
      </w:r>
      <w:r w:rsidR="00847E2D" w:rsidRPr="000C0932">
        <w:rPr>
          <w:rFonts w:ascii="Arial Black" w:hAnsi="Arial Black"/>
          <w:sz w:val="32"/>
          <w:szCs w:val="32"/>
          <w:u w:val="single"/>
        </w:rPr>
        <w:t>to</w:t>
      </w:r>
      <w:r w:rsidRPr="000C0932">
        <w:rPr>
          <w:rFonts w:ascii="Arial Black" w:hAnsi="Arial Black"/>
          <w:sz w:val="32"/>
          <w:szCs w:val="32"/>
          <w:u w:val="single"/>
        </w:rPr>
        <w:t xml:space="preserve"> enter</w:t>
      </w:r>
      <w:r w:rsidR="0065650E">
        <w:rPr>
          <w:rFonts w:ascii="Arial Black" w:hAnsi="Arial Black"/>
          <w:sz w:val="32"/>
          <w:szCs w:val="32"/>
          <w:u w:val="single"/>
        </w:rPr>
        <w:t>,</w:t>
      </w:r>
      <w:r w:rsidR="000C0932">
        <w:rPr>
          <w:rFonts w:ascii="Arial Black" w:hAnsi="Arial Black"/>
          <w:sz w:val="32"/>
          <w:szCs w:val="32"/>
          <w:u w:val="single"/>
        </w:rPr>
        <w:t xml:space="preserve"> this</w:t>
      </w:r>
      <w:r w:rsidR="00C10C98" w:rsidRPr="000C0932">
        <w:rPr>
          <w:rFonts w:ascii="Arial Black" w:hAnsi="Arial Black"/>
          <w:sz w:val="32"/>
          <w:szCs w:val="32"/>
          <w:u w:val="single"/>
        </w:rPr>
        <w:t xml:space="preserve"> includes banquet</w:t>
      </w:r>
      <w:r w:rsidRPr="000C0932">
        <w:rPr>
          <w:rFonts w:ascii="Arial Black" w:hAnsi="Arial Black"/>
          <w:sz w:val="32"/>
          <w:szCs w:val="32"/>
        </w:rPr>
        <w:t>/must be entered by October 1,</w:t>
      </w:r>
      <w:r w:rsidR="00DC4C17" w:rsidRPr="000C0932">
        <w:rPr>
          <w:rFonts w:ascii="Arial Black" w:hAnsi="Arial Black"/>
          <w:sz w:val="32"/>
          <w:szCs w:val="32"/>
        </w:rPr>
        <w:t xml:space="preserve"> 201</w:t>
      </w:r>
      <w:r w:rsidR="00B214AF">
        <w:rPr>
          <w:rFonts w:ascii="Arial Black" w:hAnsi="Arial Black"/>
          <w:sz w:val="32"/>
          <w:szCs w:val="32"/>
        </w:rPr>
        <w:t>9</w:t>
      </w:r>
    </w:p>
    <w:p w14:paraId="40114CA3" w14:textId="76C8628C" w:rsidR="00F45AAD" w:rsidRPr="00F45AAD" w:rsidRDefault="0043644E" w:rsidP="00997427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Tag Soup Prize</w:t>
      </w:r>
      <w:r w:rsidR="00494DD3">
        <w:rPr>
          <w:rFonts w:ascii="Arial Black" w:hAnsi="Arial Black"/>
          <w:color w:val="FF0000"/>
          <w:sz w:val="32"/>
          <w:szCs w:val="32"/>
        </w:rPr>
        <w:t xml:space="preserve"> </w:t>
      </w:r>
      <w:r w:rsidR="00F5036C">
        <w:rPr>
          <w:rFonts w:ascii="Arial Black" w:hAnsi="Arial Black"/>
          <w:color w:val="FF0000"/>
          <w:sz w:val="32"/>
          <w:szCs w:val="32"/>
        </w:rPr>
        <w:t>TBD</w:t>
      </w:r>
    </w:p>
    <w:p w14:paraId="72B5DC28" w14:textId="2E6ED93C" w:rsidR="00E05A6B" w:rsidRPr="000C0932" w:rsidRDefault="00E05A6B" w:rsidP="00997427">
      <w:pPr>
        <w:rPr>
          <w:rFonts w:ascii="Arial" w:hAnsi="Arial" w:cs="Arial"/>
          <w:sz w:val="32"/>
          <w:szCs w:val="32"/>
        </w:rPr>
      </w:pPr>
      <w:r w:rsidRPr="000C0932">
        <w:rPr>
          <w:rFonts w:ascii="Arial" w:hAnsi="Arial" w:cs="Arial"/>
          <w:sz w:val="32"/>
          <w:szCs w:val="32"/>
        </w:rPr>
        <w:t>Total gross inch</w:t>
      </w:r>
      <w:r w:rsidR="00425143" w:rsidRPr="000C0932">
        <w:rPr>
          <w:rFonts w:ascii="Arial" w:hAnsi="Arial" w:cs="Arial"/>
          <w:sz w:val="32"/>
          <w:szCs w:val="32"/>
        </w:rPr>
        <w:t xml:space="preserve">es will determine total score. </w:t>
      </w:r>
      <w:r w:rsidRPr="000C0932">
        <w:rPr>
          <w:rFonts w:ascii="Arial" w:hAnsi="Arial" w:cs="Arial"/>
          <w:sz w:val="32"/>
          <w:szCs w:val="32"/>
        </w:rPr>
        <w:t xml:space="preserve">Measuring will be done by Jerry </w:t>
      </w:r>
      <w:r w:rsidR="00CF51B3" w:rsidRPr="000C0932">
        <w:rPr>
          <w:rFonts w:ascii="Arial" w:hAnsi="Arial" w:cs="Arial"/>
          <w:sz w:val="32"/>
          <w:szCs w:val="32"/>
        </w:rPr>
        <w:t>Kissinger. You</w:t>
      </w:r>
      <w:r w:rsidR="00551CED" w:rsidRPr="000C0932">
        <w:rPr>
          <w:rFonts w:ascii="Arial" w:hAnsi="Arial" w:cs="Arial"/>
          <w:sz w:val="32"/>
          <w:szCs w:val="32"/>
        </w:rPr>
        <w:t xml:space="preserve"> must be registered prior to killing animal. </w:t>
      </w:r>
      <w:r w:rsidR="008E7985" w:rsidRPr="000C0932">
        <w:rPr>
          <w:rFonts w:ascii="Arial" w:hAnsi="Arial" w:cs="Arial"/>
          <w:sz w:val="32"/>
          <w:szCs w:val="32"/>
        </w:rPr>
        <w:t xml:space="preserve">Animal must be taken with archery </w:t>
      </w:r>
      <w:r w:rsidR="00CF51B3" w:rsidRPr="000C0932">
        <w:rPr>
          <w:rFonts w:ascii="Arial" w:hAnsi="Arial" w:cs="Arial"/>
          <w:sz w:val="32"/>
          <w:szCs w:val="32"/>
        </w:rPr>
        <w:t>equipment.</w:t>
      </w:r>
      <w:r w:rsidR="008C6287" w:rsidRPr="000C0932">
        <w:rPr>
          <w:rFonts w:ascii="Arial" w:hAnsi="Arial" w:cs="Arial"/>
          <w:sz w:val="32"/>
          <w:szCs w:val="32"/>
        </w:rPr>
        <w:t xml:space="preserve"> Cross bows are considered archery equipment</w:t>
      </w:r>
      <w:r w:rsidR="00CF51B3" w:rsidRPr="000C0932">
        <w:rPr>
          <w:rFonts w:ascii="Arial" w:hAnsi="Arial" w:cs="Arial"/>
          <w:sz w:val="32"/>
          <w:szCs w:val="32"/>
        </w:rPr>
        <w:t xml:space="preserve"> Animal</w:t>
      </w:r>
      <w:r w:rsidR="008E7985" w:rsidRPr="000C0932">
        <w:rPr>
          <w:rFonts w:ascii="Arial" w:hAnsi="Arial" w:cs="Arial"/>
          <w:sz w:val="32"/>
          <w:szCs w:val="32"/>
        </w:rPr>
        <w:t xml:space="preserve"> must be tagged </w:t>
      </w:r>
      <w:r w:rsidR="000638C6" w:rsidRPr="000C0932">
        <w:rPr>
          <w:rFonts w:ascii="Arial" w:hAnsi="Arial" w:cs="Arial"/>
          <w:sz w:val="32"/>
          <w:szCs w:val="32"/>
        </w:rPr>
        <w:t>by Dec 3</w:t>
      </w:r>
      <w:r w:rsidR="00051986" w:rsidRPr="000C0932">
        <w:rPr>
          <w:rFonts w:ascii="Arial" w:hAnsi="Arial" w:cs="Arial"/>
          <w:sz w:val="32"/>
          <w:szCs w:val="32"/>
        </w:rPr>
        <w:t>1st</w:t>
      </w:r>
      <w:r w:rsidR="00CF51B3" w:rsidRPr="000C0932">
        <w:rPr>
          <w:rFonts w:ascii="Arial" w:hAnsi="Arial" w:cs="Arial"/>
          <w:sz w:val="32"/>
          <w:szCs w:val="32"/>
        </w:rPr>
        <w:t>. 201</w:t>
      </w:r>
      <w:r w:rsidR="00B214AF">
        <w:rPr>
          <w:rFonts w:ascii="Arial" w:hAnsi="Arial" w:cs="Arial"/>
          <w:sz w:val="32"/>
          <w:szCs w:val="32"/>
        </w:rPr>
        <w:t>9</w:t>
      </w:r>
      <w:r w:rsidR="00425143" w:rsidRPr="000C0932">
        <w:rPr>
          <w:rFonts w:ascii="Arial" w:hAnsi="Arial" w:cs="Arial"/>
          <w:sz w:val="32"/>
          <w:szCs w:val="32"/>
        </w:rPr>
        <w:t>.</w:t>
      </w:r>
      <w:r w:rsidR="00051986" w:rsidRPr="000C0932">
        <w:rPr>
          <w:rFonts w:ascii="Arial" w:hAnsi="Arial" w:cs="Arial"/>
          <w:sz w:val="32"/>
          <w:szCs w:val="32"/>
        </w:rPr>
        <w:t xml:space="preserve"> Past 2 years winners will not be eligible for Prizes. If you win this year you will not be eligible to win again for 2 years.</w:t>
      </w:r>
      <w:r w:rsidR="00847E2D" w:rsidRPr="000C0932">
        <w:rPr>
          <w:rFonts w:ascii="Arial" w:hAnsi="Arial" w:cs="Arial"/>
          <w:sz w:val="32"/>
          <w:szCs w:val="32"/>
        </w:rPr>
        <w:t xml:space="preserve"> </w:t>
      </w:r>
      <w:r w:rsidR="00425143" w:rsidRPr="000C0932">
        <w:rPr>
          <w:rFonts w:ascii="Arial" w:hAnsi="Arial" w:cs="Arial"/>
          <w:sz w:val="32"/>
          <w:szCs w:val="32"/>
        </w:rPr>
        <w:t>Call</w:t>
      </w:r>
      <w:r w:rsidR="00CF51B3" w:rsidRPr="000C0932">
        <w:rPr>
          <w:rFonts w:ascii="Arial" w:hAnsi="Arial" w:cs="Arial"/>
          <w:sz w:val="32"/>
          <w:szCs w:val="32"/>
        </w:rPr>
        <w:t xml:space="preserve"> Diamond Archery for more details 316-265-0651.</w:t>
      </w:r>
    </w:p>
    <w:p w14:paraId="45CBEDA8" w14:textId="1EC6C770" w:rsidR="00AA28F1" w:rsidRDefault="00BD2B37" w:rsidP="00051986">
      <w:pPr>
        <w:rPr>
          <w:rFonts w:cstheme="minorHAnsi"/>
          <w:noProof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for Banquet to be announced after the season.</w:t>
      </w:r>
      <w:r w:rsidR="000C0932">
        <w:rPr>
          <w:rFonts w:ascii="Arial" w:hAnsi="Arial" w:cs="Arial"/>
          <w:b/>
          <w:sz w:val="28"/>
          <w:szCs w:val="28"/>
        </w:rPr>
        <w:t xml:space="preserve"> </w:t>
      </w:r>
      <w:r w:rsidR="00051986">
        <w:rPr>
          <w:rFonts w:cstheme="minorHAnsi"/>
          <w:sz w:val="28"/>
          <w:szCs w:val="28"/>
        </w:rPr>
        <w:t>We will also have</w:t>
      </w:r>
      <w:r w:rsidR="000C0932">
        <w:rPr>
          <w:rFonts w:cstheme="minorHAnsi"/>
          <w:sz w:val="28"/>
          <w:szCs w:val="28"/>
        </w:rPr>
        <w:t xml:space="preserve"> other</w:t>
      </w:r>
      <w:r w:rsidR="00051986">
        <w:rPr>
          <w:rFonts w:cstheme="minorHAnsi"/>
          <w:sz w:val="28"/>
          <w:szCs w:val="28"/>
        </w:rPr>
        <w:t xml:space="preserve"> door prizes at the ban</w:t>
      </w:r>
      <w:r w:rsidR="000C0932">
        <w:rPr>
          <w:rFonts w:cstheme="minorHAnsi"/>
          <w:sz w:val="28"/>
          <w:szCs w:val="28"/>
        </w:rPr>
        <w:t xml:space="preserve">quet. (Must be present to win) </w:t>
      </w:r>
    </w:p>
    <w:p w14:paraId="3B691B13" w14:textId="77777777" w:rsidR="00051986" w:rsidRDefault="00051986" w:rsidP="00051986">
      <w:pPr>
        <w:rPr>
          <w:rFonts w:cstheme="minorHAnsi"/>
          <w:sz w:val="28"/>
          <w:szCs w:val="28"/>
        </w:rPr>
      </w:pPr>
    </w:p>
    <w:p w14:paraId="4A4087F6" w14:textId="77777777" w:rsidR="00051986" w:rsidRDefault="00051986" w:rsidP="00051986">
      <w:pPr>
        <w:rPr>
          <w:rFonts w:cstheme="minorHAnsi"/>
          <w:sz w:val="28"/>
          <w:szCs w:val="28"/>
        </w:rPr>
      </w:pPr>
    </w:p>
    <w:p w14:paraId="28ACBCF7" w14:textId="77777777" w:rsidR="00FA3A64" w:rsidRPr="00CF51B3" w:rsidRDefault="00FA3A64" w:rsidP="00FA3A64">
      <w:pPr>
        <w:rPr>
          <w:rFonts w:ascii="Arial" w:hAnsi="Arial" w:cs="Arial"/>
          <w:sz w:val="28"/>
          <w:szCs w:val="28"/>
        </w:rPr>
      </w:pPr>
    </w:p>
    <w:sectPr w:rsidR="00FA3A64" w:rsidRPr="00CF51B3" w:rsidSect="005B2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B749E"/>
    <w:multiLevelType w:val="hybridMultilevel"/>
    <w:tmpl w:val="4E12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93"/>
    <w:rsid w:val="000122A3"/>
    <w:rsid w:val="00051986"/>
    <w:rsid w:val="0005439B"/>
    <w:rsid w:val="000638C6"/>
    <w:rsid w:val="000765F3"/>
    <w:rsid w:val="000C0932"/>
    <w:rsid w:val="000E0EFC"/>
    <w:rsid w:val="000F710B"/>
    <w:rsid w:val="0010166C"/>
    <w:rsid w:val="00103889"/>
    <w:rsid w:val="001610E3"/>
    <w:rsid w:val="00250429"/>
    <w:rsid w:val="0027125E"/>
    <w:rsid w:val="002713AE"/>
    <w:rsid w:val="00297D66"/>
    <w:rsid w:val="002C7C48"/>
    <w:rsid w:val="00304C5D"/>
    <w:rsid w:val="003634EF"/>
    <w:rsid w:val="003F5CE1"/>
    <w:rsid w:val="00425143"/>
    <w:rsid w:val="0043644E"/>
    <w:rsid w:val="00494DD3"/>
    <w:rsid w:val="005216E9"/>
    <w:rsid w:val="00551CED"/>
    <w:rsid w:val="005B2993"/>
    <w:rsid w:val="0065650E"/>
    <w:rsid w:val="00670261"/>
    <w:rsid w:val="00757979"/>
    <w:rsid w:val="007E742D"/>
    <w:rsid w:val="00821F61"/>
    <w:rsid w:val="00834127"/>
    <w:rsid w:val="00847E2D"/>
    <w:rsid w:val="00851303"/>
    <w:rsid w:val="008B4F7A"/>
    <w:rsid w:val="008C6287"/>
    <w:rsid w:val="008E7985"/>
    <w:rsid w:val="008F2DC1"/>
    <w:rsid w:val="00905DE4"/>
    <w:rsid w:val="00997427"/>
    <w:rsid w:val="009F779B"/>
    <w:rsid w:val="00A83AB2"/>
    <w:rsid w:val="00AA28F1"/>
    <w:rsid w:val="00B214AF"/>
    <w:rsid w:val="00B83245"/>
    <w:rsid w:val="00B9354C"/>
    <w:rsid w:val="00BB0D6A"/>
    <w:rsid w:val="00BD2B37"/>
    <w:rsid w:val="00C10C98"/>
    <w:rsid w:val="00C42E84"/>
    <w:rsid w:val="00C435E3"/>
    <w:rsid w:val="00C45A72"/>
    <w:rsid w:val="00C620FC"/>
    <w:rsid w:val="00C87191"/>
    <w:rsid w:val="00C952E3"/>
    <w:rsid w:val="00CB204B"/>
    <w:rsid w:val="00CF51B3"/>
    <w:rsid w:val="00DC4C17"/>
    <w:rsid w:val="00E05A6B"/>
    <w:rsid w:val="00EB0530"/>
    <w:rsid w:val="00F45AAD"/>
    <w:rsid w:val="00F5036C"/>
    <w:rsid w:val="00F86E13"/>
    <w:rsid w:val="00FA3A64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849B"/>
  <w15:docId w15:val="{0C2AB887-B3BF-4C94-802D-32F2E793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cp:lastPrinted>2014-03-04T22:20:00Z</cp:lastPrinted>
  <dcterms:created xsi:type="dcterms:W3CDTF">2019-08-06T14:22:00Z</dcterms:created>
  <dcterms:modified xsi:type="dcterms:W3CDTF">2019-08-06T14:22:00Z</dcterms:modified>
</cp:coreProperties>
</file>