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B8F" w:rsidRDefault="007B1B8F" w:rsidP="00CB5034">
      <w:pPr>
        <w:pStyle w:val="NoSpacing"/>
        <w:jc w:val="center"/>
        <w:rPr>
          <w:rFonts w:ascii="Times New Roman" w:hAnsi="Times New Roman" w:cs="Times New Roman"/>
          <w:b/>
          <w:color w:val="000000" w:themeColor="text1"/>
          <w:sz w:val="32"/>
          <w:szCs w:val="32"/>
        </w:rPr>
      </w:pPr>
    </w:p>
    <w:p w:rsidR="00C6569E" w:rsidRDefault="00C6569E" w:rsidP="00C6569E">
      <w:pPr>
        <w:pStyle w:val="NoSpacing"/>
        <w:jc w:val="center"/>
        <w:rPr>
          <w:rFonts w:ascii="Times New Roman" w:hAnsi="Times New Roman" w:cs="Times New Roman"/>
          <w:color w:val="000000" w:themeColor="text1"/>
          <w:sz w:val="56"/>
          <w:szCs w:val="56"/>
          <w:u w:val="single"/>
        </w:rPr>
      </w:pPr>
      <w:r>
        <w:rPr>
          <w:noProof/>
        </w:rPr>
        <w:drawing>
          <wp:inline distT="0" distB="0" distL="0" distR="0">
            <wp:extent cx="4144296" cy="951271"/>
            <wp:effectExtent l="0" t="0" r="8890" b="1270"/>
            <wp:docPr id="2" name="Picture 2" descr="C:\Users\Ryan\Documents\Diamond-Arch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n\Documents\Diamond-Archery.jpg"/>
                    <pic:cNvPicPr>
                      <a:picLocks noChangeAspect="1" noChangeArrowheads="1"/>
                    </pic:cNvPicPr>
                  </pic:nvPicPr>
                  <pic:blipFill>
                    <a:blip r:embed="rId5" cstate="print"/>
                    <a:srcRect/>
                    <a:stretch>
                      <a:fillRect/>
                    </a:stretch>
                  </pic:blipFill>
                  <pic:spPr bwMode="auto">
                    <a:xfrm>
                      <a:off x="0" y="0"/>
                      <a:ext cx="4149455" cy="952455"/>
                    </a:xfrm>
                    <a:prstGeom prst="rect">
                      <a:avLst/>
                    </a:prstGeom>
                    <a:noFill/>
                    <a:ln w="9525">
                      <a:noFill/>
                      <a:miter lim="800000"/>
                      <a:headEnd/>
                      <a:tailEnd/>
                    </a:ln>
                  </pic:spPr>
                </pic:pic>
              </a:graphicData>
            </a:graphic>
          </wp:inline>
        </w:drawing>
      </w:r>
    </w:p>
    <w:p w:rsidR="00C6569E" w:rsidRPr="004B50DD" w:rsidRDefault="00C6569E" w:rsidP="00C6569E">
      <w:pPr>
        <w:pStyle w:val="NoSpacing"/>
        <w:jc w:val="center"/>
        <w:rPr>
          <w:rFonts w:ascii="Times New Roman" w:hAnsi="Times New Roman" w:cs="Times New Roman"/>
          <w:color w:val="000000" w:themeColor="text1"/>
          <w:sz w:val="28"/>
          <w:szCs w:val="28"/>
          <w:u w:val="single"/>
        </w:rPr>
      </w:pPr>
    </w:p>
    <w:p w:rsidR="00C6569E" w:rsidRPr="00DB1A72" w:rsidRDefault="00C6569E" w:rsidP="00DB1A72">
      <w:pPr>
        <w:pStyle w:val="NoSpacing"/>
        <w:jc w:val="center"/>
        <w:rPr>
          <w:rFonts w:ascii="Times New Roman" w:hAnsi="Times New Roman" w:cs="Times New Roman"/>
          <w:b/>
          <w:color w:val="000000" w:themeColor="text1"/>
          <w:sz w:val="56"/>
          <w:szCs w:val="56"/>
          <w:u w:val="single"/>
        </w:rPr>
      </w:pPr>
      <w:r w:rsidRPr="004B50DD">
        <w:rPr>
          <w:rFonts w:ascii="Times New Roman" w:hAnsi="Times New Roman" w:cs="Times New Roman"/>
          <w:b/>
          <w:color w:val="000000" w:themeColor="text1"/>
          <w:sz w:val="56"/>
          <w:szCs w:val="56"/>
          <w:u w:val="single"/>
        </w:rPr>
        <w:t>Mid</w:t>
      </w:r>
      <w:r w:rsidR="00DB1A72">
        <w:rPr>
          <w:rFonts w:ascii="Times New Roman" w:hAnsi="Times New Roman" w:cs="Times New Roman"/>
          <w:b/>
          <w:color w:val="000000" w:themeColor="text1"/>
          <w:sz w:val="56"/>
          <w:szCs w:val="56"/>
          <w:u w:val="single"/>
        </w:rPr>
        <w:t>west Hunt Fest 3-D Archery Shoot</w:t>
      </w:r>
    </w:p>
    <w:p w:rsidR="00C6569E" w:rsidRDefault="00C6569E" w:rsidP="00C6569E"/>
    <w:p w:rsidR="00063C70" w:rsidRPr="00C83130" w:rsidRDefault="003A6031" w:rsidP="00486516">
      <w:pPr>
        <w:ind w:firstLine="720"/>
        <w:jc w:val="left"/>
        <w:rPr>
          <w:rFonts w:ascii="Times New Roman" w:hAnsi="Times New Roman" w:cs="Times New Roman"/>
          <w:b/>
          <w:sz w:val="36"/>
          <w:szCs w:val="36"/>
          <w:u w:val="single"/>
        </w:rPr>
      </w:pPr>
      <w:r w:rsidRPr="003A6031">
        <w:rPr>
          <w:rFonts w:ascii="Times New Roman" w:hAnsi="Times New Roman" w:cs="Times New Roman"/>
          <w:b/>
          <w:color w:val="C00000"/>
          <w:sz w:val="36"/>
          <w:szCs w:val="36"/>
          <w:u w:val="single"/>
        </w:rPr>
        <w:t>Archery</w:t>
      </w:r>
      <w:r>
        <w:rPr>
          <w:rFonts w:ascii="Times New Roman" w:hAnsi="Times New Roman" w:cs="Times New Roman"/>
          <w:b/>
          <w:sz w:val="36"/>
          <w:szCs w:val="36"/>
          <w:u w:val="single"/>
        </w:rPr>
        <w:t xml:space="preserve"> </w:t>
      </w:r>
      <w:r w:rsidR="00063C70" w:rsidRPr="00C83130">
        <w:rPr>
          <w:rFonts w:ascii="Times New Roman" w:hAnsi="Times New Roman" w:cs="Times New Roman"/>
          <w:b/>
          <w:sz w:val="36"/>
          <w:szCs w:val="36"/>
          <w:u w:val="single"/>
        </w:rPr>
        <w:t>3-D Shoot</w:t>
      </w:r>
    </w:p>
    <w:p w:rsidR="00063C70" w:rsidRPr="00486516" w:rsidRDefault="00063C70" w:rsidP="00486516">
      <w:pPr>
        <w:ind w:firstLine="720"/>
        <w:jc w:val="left"/>
        <w:rPr>
          <w:rFonts w:ascii="Times New Roman" w:hAnsi="Times New Roman" w:cs="Times New Roman"/>
          <w:b/>
          <w:sz w:val="36"/>
          <w:szCs w:val="36"/>
          <w:u w:val="single"/>
        </w:rPr>
      </w:pPr>
    </w:p>
    <w:p w:rsidR="00063C70" w:rsidRDefault="006D0715" w:rsidP="00486516">
      <w:pPr>
        <w:ind w:left="720"/>
        <w:jc w:val="left"/>
        <w:rPr>
          <w:rFonts w:ascii="Times New Roman" w:hAnsi="Times New Roman" w:cs="Times New Roman"/>
          <w:sz w:val="24"/>
          <w:szCs w:val="24"/>
        </w:rPr>
      </w:pPr>
      <w:r>
        <w:rPr>
          <w:rFonts w:ascii="Times New Roman" w:hAnsi="Times New Roman" w:cs="Times New Roman"/>
          <w:b/>
          <w:sz w:val="24"/>
          <w:szCs w:val="24"/>
          <w:u w:val="single"/>
        </w:rPr>
        <w:t>Shooting</w:t>
      </w:r>
      <w:r w:rsidR="00063C70">
        <w:rPr>
          <w:rFonts w:ascii="Times New Roman" w:hAnsi="Times New Roman" w:cs="Times New Roman"/>
          <w:b/>
          <w:sz w:val="24"/>
          <w:szCs w:val="24"/>
          <w:u w:val="single"/>
        </w:rPr>
        <w:t xml:space="preserve"> Dates &amp; </w:t>
      </w:r>
      <w:r w:rsidR="00063C70" w:rsidRPr="00FD0986">
        <w:rPr>
          <w:rFonts w:ascii="Times New Roman" w:hAnsi="Times New Roman" w:cs="Times New Roman"/>
          <w:b/>
          <w:sz w:val="24"/>
          <w:szCs w:val="24"/>
          <w:u w:val="single"/>
        </w:rPr>
        <w:t>Times:</w:t>
      </w:r>
      <w:r w:rsidR="00063C70" w:rsidRPr="00FD0986">
        <w:rPr>
          <w:rFonts w:ascii="Times New Roman" w:hAnsi="Times New Roman" w:cs="Times New Roman"/>
          <w:sz w:val="24"/>
          <w:szCs w:val="24"/>
        </w:rPr>
        <w:t xml:space="preserve"> </w:t>
      </w:r>
    </w:p>
    <w:p w:rsidR="00063C70" w:rsidRDefault="003F0638" w:rsidP="00486516">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 xml:space="preserve">Friday, </w:t>
      </w:r>
      <w:r w:rsidR="00F6661F">
        <w:rPr>
          <w:rFonts w:ascii="Times New Roman" w:hAnsi="Times New Roman" w:cs="Times New Roman"/>
          <w:sz w:val="24"/>
          <w:szCs w:val="24"/>
        </w:rPr>
        <w:t xml:space="preserve">July </w:t>
      </w:r>
      <w:r w:rsidR="005513C1">
        <w:rPr>
          <w:rFonts w:ascii="Times New Roman" w:hAnsi="Times New Roman" w:cs="Times New Roman"/>
          <w:sz w:val="24"/>
          <w:szCs w:val="24"/>
        </w:rPr>
        <w:t>29</w:t>
      </w:r>
      <w:r w:rsidR="006D0715" w:rsidRPr="006D0715">
        <w:rPr>
          <w:rFonts w:ascii="Times New Roman" w:hAnsi="Times New Roman" w:cs="Times New Roman"/>
          <w:sz w:val="24"/>
          <w:szCs w:val="24"/>
          <w:vertAlign w:val="superscript"/>
        </w:rPr>
        <w:t>th</w:t>
      </w:r>
      <w:r w:rsidR="006D0715">
        <w:rPr>
          <w:rFonts w:ascii="Times New Roman" w:hAnsi="Times New Roman" w:cs="Times New Roman"/>
          <w:sz w:val="24"/>
          <w:szCs w:val="24"/>
        </w:rPr>
        <w:t xml:space="preserve"> </w:t>
      </w:r>
      <w:r w:rsidR="00063C70" w:rsidRPr="00063C70">
        <w:rPr>
          <w:rFonts w:ascii="Times New Roman" w:hAnsi="Times New Roman" w:cs="Times New Roman"/>
          <w:sz w:val="24"/>
          <w:szCs w:val="24"/>
        </w:rPr>
        <w:t xml:space="preserve"> </w:t>
      </w:r>
      <w:r w:rsidR="005513C1">
        <w:rPr>
          <w:rFonts w:ascii="Times New Roman" w:hAnsi="Times New Roman" w:cs="Times New Roman"/>
          <w:sz w:val="24"/>
          <w:szCs w:val="24"/>
        </w:rPr>
        <w:tab/>
      </w:r>
      <w:r w:rsidR="005513C1">
        <w:rPr>
          <w:rFonts w:ascii="Times New Roman" w:hAnsi="Times New Roman" w:cs="Times New Roman"/>
          <w:sz w:val="24"/>
          <w:szCs w:val="24"/>
        </w:rPr>
        <w:tab/>
        <w:t>1pm</w:t>
      </w:r>
      <w:r w:rsidR="00063C70" w:rsidRPr="00063C70">
        <w:rPr>
          <w:rFonts w:ascii="Times New Roman" w:hAnsi="Times New Roman" w:cs="Times New Roman"/>
          <w:sz w:val="24"/>
          <w:szCs w:val="24"/>
        </w:rPr>
        <w:t xml:space="preserve"> </w:t>
      </w:r>
      <w:r w:rsidR="00063C70">
        <w:rPr>
          <w:rFonts w:ascii="Times New Roman" w:hAnsi="Times New Roman" w:cs="Times New Roman"/>
          <w:sz w:val="24"/>
          <w:szCs w:val="24"/>
        </w:rPr>
        <w:t xml:space="preserve">- </w:t>
      </w:r>
      <w:r w:rsidR="006D0715">
        <w:rPr>
          <w:rFonts w:ascii="Times New Roman" w:hAnsi="Times New Roman" w:cs="Times New Roman"/>
          <w:sz w:val="24"/>
          <w:szCs w:val="24"/>
        </w:rPr>
        <w:t>8</w:t>
      </w:r>
      <w:r w:rsidR="00063C70" w:rsidRPr="00063C70">
        <w:rPr>
          <w:rFonts w:ascii="Times New Roman" w:hAnsi="Times New Roman" w:cs="Times New Roman"/>
          <w:sz w:val="24"/>
          <w:szCs w:val="24"/>
        </w:rPr>
        <w:t>pm</w:t>
      </w:r>
    </w:p>
    <w:p w:rsidR="00BA29C1" w:rsidRDefault="00063C70" w:rsidP="00486516">
      <w:pPr>
        <w:pStyle w:val="ListParagraph"/>
        <w:numPr>
          <w:ilvl w:val="0"/>
          <w:numId w:val="2"/>
        </w:numPr>
        <w:jc w:val="left"/>
        <w:rPr>
          <w:rFonts w:ascii="Times New Roman" w:hAnsi="Times New Roman" w:cs="Times New Roman"/>
          <w:sz w:val="24"/>
          <w:szCs w:val="24"/>
        </w:rPr>
      </w:pPr>
      <w:r w:rsidRPr="00063C70">
        <w:rPr>
          <w:rFonts w:ascii="Times New Roman" w:hAnsi="Times New Roman" w:cs="Times New Roman"/>
          <w:sz w:val="24"/>
          <w:szCs w:val="24"/>
        </w:rPr>
        <w:t>Saturday</w:t>
      </w:r>
      <w:r w:rsidR="003F0638">
        <w:rPr>
          <w:rFonts w:ascii="Times New Roman" w:hAnsi="Times New Roman" w:cs="Times New Roman"/>
          <w:sz w:val="24"/>
          <w:szCs w:val="24"/>
        </w:rPr>
        <w:t xml:space="preserve">, </w:t>
      </w:r>
      <w:r w:rsidR="005513C1">
        <w:rPr>
          <w:rFonts w:ascii="Times New Roman" w:hAnsi="Times New Roman" w:cs="Times New Roman"/>
          <w:sz w:val="24"/>
          <w:szCs w:val="24"/>
        </w:rPr>
        <w:t>July 30</w:t>
      </w:r>
      <w:r w:rsidR="006D0715" w:rsidRPr="006D0715">
        <w:rPr>
          <w:rFonts w:ascii="Times New Roman" w:hAnsi="Times New Roman" w:cs="Times New Roman"/>
          <w:sz w:val="24"/>
          <w:szCs w:val="24"/>
          <w:vertAlign w:val="superscript"/>
        </w:rPr>
        <w:t>th</w:t>
      </w:r>
      <w:r w:rsidR="006D0715">
        <w:rPr>
          <w:rFonts w:ascii="Times New Roman" w:hAnsi="Times New Roman" w:cs="Times New Roman"/>
          <w:sz w:val="24"/>
          <w:szCs w:val="24"/>
        </w:rPr>
        <w:t xml:space="preserve">  </w:t>
      </w:r>
      <w:r w:rsidR="006D0715">
        <w:rPr>
          <w:rFonts w:ascii="Times New Roman" w:hAnsi="Times New Roman" w:cs="Times New Roman"/>
          <w:sz w:val="24"/>
          <w:szCs w:val="24"/>
        </w:rPr>
        <w:tab/>
      </w:r>
      <w:r w:rsidR="005513C1">
        <w:rPr>
          <w:rFonts w:ascii="Times New Roman" w:hAnsi="Times New Roman" w:cs="Times New Roman"/>
          <w:sz w:val="24"/>
          <w:szCs w:val="24"/>
        </w:rPr>
        <w:t xml:space="preserve">           10</w:t>
      </w:r>
      <w:r w:rsidRPr="00063C70">
        <w:rPr>
          <w:rFonts w:ascii="Times New Roman" w:hAnsi="Times New Roman" w:cs="Times New Roman"/>
          <w:sz w:val="24"/>
          <w:szCs w:val="24"/>
        </w:rPr>
        <w:t>am</w:t>
      </w:r>
      <w:r w:rsidR="00BA29C1">
        <w:rPr>
          <w:rFonts w:ascii="Times New Roman" w:hAnsi="Times New Roman" w:cs="Times New Roman"/>
          <w:sz w:val="24"/>
          <w:szCs w:val="24"/>
        </w:rPr>
        <w:t xml:space="preserve"> </w:t>
      </w:r>
      <w:r w:rsidRPr="00063C70">
        <w:rPr>
          <w:rFonts w:ascii="Times New Roman" w:hAnsi="Times New Roman" w:cs="Times New Roman"/>
          <w:sz w:val="24"/>
          <w:szCs w:val="24"/>
        </w:rPr>
        <w:t>-</w:t>
      </w:r>
      <w:r w:rsidR="00BA29C1">
        <w:rPr>
          <w:rFonts w:ascii="Times New Roman" w:hAnsi="Times New Roman" w:cs="Times New Roman"/>
          <w:sz w:val="24"/>
          <w:szCs w:val="24"/>
        </w:rPr>
        <w:t xml:space="preserve"> </w:t>
      </w:r>
      <w:r w:rsidR="006D0715">
        <w:rPr>
          <w:rFonts w:ascii="Times New Roman" w:hAnsi="Times New Roman" w:cs="Times New Roman"/>
          <w:sz w:val="24"/>
          <w:szCs w:val="24"/>
        </w:rPr>
        <w:t>7</w:t>
      </w:r>
      <w:r w:rsidRPr="00063C70">
        <w:rPr>
          <w:rFonts w:ascii="Times New Roman" w:hAnsi="Times New Roman" w:cs="Times New Roman"/>
          <w:sz w:val="24"/>
          <w:szCs w:val="24"/>
        </w:rPr>
        <w:t>pm</w:t>
      </w:r>
    </w:p>
    <w:p w:rsidR="006D0715" w:rsidRDefault="006D0715" w:rsidP="00486516">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Sunday shoot off</w:t>
      </w:r>
      <w:r>
        <w:rPr>
          <w:rFonts w:ascii="Times New Roman" w:hAnsi="Times New Roman" w:cs="Times New Roman"/>
          <w:sz w:val="24"/>
          <w:szCs w:val="24"/>
        </w:rPr>
        <w:tab/>
      </w:r>
      <w:r>
        <w:rPr>
          <w:rFonts w:ascii="Times New Roman" w:hAnsi="Times New Roman" w:cs="Times New Roman"/>
          <w:sz w:val="24"/>
          <w:szCs w:val="24"/>
        </w:rPr>
        <w:tab/>
        <w:t>starts at 10:30</w:t>
      </w:r>
    </w:p>
    <w:p w:rsidR="00063C70" w:rsidRPr="00063C70" w:rsidRDefault="00063C70" w:rsidP="00486516">
      <w:pPr>
        <w:pStyle w:val="ListParagraph"/>
        <w:ind w:left="1440"/>
        <w:jc w:val="left"/>
        <w:rPr>
          <w:rFonts w:ascii="Times New Roman" w:hAnsi="Times New Roman" w:cs="Times New Roman"/>
          <w:sz w:val="24"/>
          <w:szCs w:val="24"/>
        </w:rPr>
      </w:pPr>
    </w:p>
    <w:p w:rsidR="00063C70" w:rsidRDefault="00063C70" w:rsidP="006D0715">
      <w:pPr>
        <w:ind w:left="720"/>
        <w:jc w:val="left"/>
        <w:rPr>
          <w:rFonts w:ascii="Times New Roman" w:hAnsi="Times New Roman" w:cs="Times New Roman"/>
          <w:sz w:val="24"/>
          <w:szCs w:val="24"/>
        </w:rPr>
      </w:pPr>
      <w:r w:rsidRPr="00FD0986">
        <w:rPr>
          <w:rFonts w:ascii="Times New Roman" w:hAnsi="Times New Roman" w:cs="Times New Roman"/>
          <w:b/>
          <w:sz w:val="24"/>
          <w:szCs w:val="24"/>
          <w:u w:val="single"/>
        </w:rPr>
        <w:t>Cost:</w:t>
      </w:r>
      <w:r w:rsidR="00E272A7">
        <w:rPr>
          <w:rFonts w:ascii="Times New Roman" w:hAnsi="Times New Roman" w:cs="Times New Roman"/>
          <w:sz w:val="24"/>
          <w:szCs w:val="24"/>
        </w:rPr>
        <w:t xml:space="preserve"> $10</w:t>
      </w:r>
      <w:r w:rsidRPr="00FD0986">
        <w:rPr>
          <w:rFonts w:ascii="Times New Roman" w:hAnsi="Times New Roman" w:cs="Times New Roman"/>
          <w:sz w:val="24"/>
          <w:szCs w:val="24"/>
        </w:rPr>
        <w:t xml:space="preserve"> </w:t>
      </w:r>
      <w:r>
        <w:rPr>
          <w:rFonts w:ascii="Times New Roman" w:hAnsi="Times New Roman" w:cs="Times New Roman"/>
          <w:sz w:val="24"/>
          <w:szCs w:val="24"/>
        </w:rPr>
        <w:t>per</w:t>
      </w:r>
      <w:r w:rsidRPr="00FD0986">
        <w:rPr>
          <w:rFonts w:ascii="Times New Roman" w:hAnsi="Times New Roman" w:cs="Times New Roman"/>
          <w:sz w:val="24"/>
          <w:szCs w:val="24"/>
        </w:rPr>
        <w:t xml:space="preserve"> round</w:t>
      </w:r>
      <w:r w:rsidR="006D0715">
        <w:rPr>
          <w:rFonts w:ascii="Times New Roman" w:hAnsi="Times New Roman" w:cs="Times New Roman"/>
          <w:sz w:val="24"/>
          <w:szCs w:val="24"/>
        </w:rPr>
        <w:t xml:space="preserve"> </w:t>
      </w:r>
    </w:p>
    <w:p w:rsidR="00063C70" w:rsidRDefault="00063C70" w:rsidP="00486516">
      <w:pPr>
        <w:jc w:val="left"/>
        <w:rPr>
          <w:rFonts w:ascii="Times New Roman" w:hAnsi="Times New Roman" w:cs="Times New Roman"/>
          <w:sz w:val="24"/>
          <w:szCs w:val="24"/>
        </w:rPr>
      </w:pPr>
    </w:p>
    <w:p w:rsidR="00CF6714" w:rsidRDefault="00063C70" w:rsidP="00486516">
      <w:pPr>
        <w:ind w:left="720"/>
        <w:jc w:val="left"/>
        <w:rPr>
          <w:rFonts w:ascii="Times New Roman" w:hAnsi="Times New Roman" w:cs="Times New Roman"/>
          <w:sz w:val="24"/>
          <w:szCs w:val="24"/>
        </w:rPr>
      </w:pPr>
      <w:r w:rsidRPr="00A77DFF">
        <w:rPr>
          <w:rFonts w:ascii="Times New Roman" w:hAnsi="Times New Roman" w:cs="Times New Roman"/>
          <w:b/>
          <w:sz w:val="24"/>
          <w:szCs w:val="24"/>
          <w:u w:val="single"/>
        </w:rPr>
        <w:t>Format</w:t>
      </w:r>
      <w:r w:rsidR="00486516">
        <w:rPr>
          <w:rFonts w:ascii="Times New Roman" w:hAnsi="Times New Roman" w:cs="Times New Roman"/>
          <w:b/>
          <w:sz w:val="24"/>
          <w:szCs w:val="24"/>
          <w:u w:val="single"/>
        </w:rPr>
        <w:t xml:space="preserve"> &amp; Equipment</w:t>
      </w:r>
      <w:r w:rsidRPr="00A77DFF">
        <w:rPr>
          <w:rFonts w:ascii="Times New Roman" w:hAnsi="Times New Roman" w:cs="Times New Roman"/>
          <w:b/>
          <w:sz w:val="24"/>
          <w:szCs w:val="24"/>
          <w:u w:val="single"/>
        </w:rPr>
        <w:t>:</w:t>
      </w:r>
      <w:r w:rsidRPr="00FD0986">
        <w:rPr>
          <w:rFonts w:ascii="Times New Roman" w:hAnsi="Times New Roman" w:cs="Times New Roman"/>
          <w:sz w:val="24"/>
          <w:szCs w:val="24"/>
        </w:rPr>
        <w:t xml:space="preserve"> </w:t>
      </w:r>
    </w:p>
    <w:p w:rsidR="006D0715" w:rsidRDefault="006D0715" w:rsidP="00486516">
      <w:pPr>
        <w:ind w:left="720"/>
        <w:jc w:val="left"/>
        <w:rPr>
          <w:rFonts w:ascii="Times New Roman" w:hAnsi="Times New Roman" w:cs="Times New Roman"/>
          <w:sz w:val="24"/>
          <w:szCs w:val="24"/>
        </w:rPr>
      </w:pPr>
      <w:r>
        <w:rPr>
          <w:rFonts w:ascii="Times New Roman" w:hAnsi="Times New Roman" w:cs="Times New Roman"/>
          <w:sz w:val="24"/>
          <w:szCs w:val="24"/>
        </w:rPr>
        <w:t>- Bow hunting equipment only.</w:t>
      </w:r>
      <w:r w:rsidRPr="006D0715">
        <w:rPr>
          <w:rFonts w:ascii="Times New Roman" w:hAnsi="Times New Roman" w:cs="Times New Roman"/>
          <w:sz w:val="24"/>
          <w:szCs w:val="24"/>
        </w:rPr>
        <w:t xml:space="preserve"> </w:t>
      </w:r>
      <w:r>
        <w:rPr>
          <w:rFonts w:ascii="Times New Roman" w:hAnsi="Times New Roman" w:cs="Times New Roman"/>
          <w:sz w:val="24"/>
          <w:szCs w:val="24"/>
        </w:rPr>
        <w:t>(Bow Hunter class is limited to a 12” or less stabilizer</w:t>
      </w:r>
      <w:r w:rsidR="00425E13">
        <w:rPr>
          <w:rFonts w:ascii="Times New Roman" w:hAnsi="Times New Roman" w:cs="Times New Roman"/>
          <w:sz w:val="24"/>
          <w:szCs w:val="24"/>
        </w:rPr>
        <w:t xml:space="preserve"> measured from front bushing</w:t>
      </w:r>
      <w:r>
        <w:rPr>
          <w:rFonts w:ascii="Times New Roman" w:hAnsi="Times New Roman" w:cs="Times New Roman"/>
          <w:sz w:val="24"/>
          <w:szCs w:val="24"/>
        </w:rPr>
        <w:t>, fixed pins, a single pin movable sight can be shot but you cannot move during competition and no magnification, Side bars/v-bars are allowed nothing over 12”.</w:t>
      </w:r>
      <w:r w:rsidR="00F6661F">
        <w:rPr>
          <w:rFonts w:ascii="Times New Roman" w:hAnsi="Times New Roman" w:cs="Times New Roman"/>
          <w:sz w:val="24"/>
          <w:szCs w:val="24"/>
        </w:rPr>
        <w:t xml:space="preserve"> Arrows Must </w:t>
      </w:r>
      <w:proofErr w:type="gramStart"/>
      <w:r w:rsidR="00F6661F">
        <w:rPr>
          <w:rFonts w:ascii="Times New Roman" w:hAnsi="Times New Roman" w:cs="Times New Roman"/>
          <w:sz w:val="24"/>
          <w:szCs w:val="24"/>
        </w:rPr>
        <w:t>have</w:t>
      </w:r>
      <w:proofErr w:type="gramEnd"/>
      <w:r w:rsidR="00F6661F">
        <w:rPr>
          <w:rFonts w:ascii="Times New Roman" w:hAnsi="Times New Roman" w:cs="Times New Roman"/>
          <w:sz w:val="24"/>
          <w:szCs w:val="24"/>
        </w:rPr>
        <w:t xml:space="preserve"> screw in points.)</w:t>
      </w:r>
    </w:p>
    <w:p w:rsidR="00CF6714" w:rsidRPr="003A6031" w:rsidRDefault="00CF6714" w:rsidP="00CF6714">
      <w:pPr>
        <w:ind w:left="720"/>
        <w:jc w:val="left"/>
        <w:rPr>
          <w:rFonts w:ascii="Times New Roman" w:hAnsi="Times New Roman" w:cs="Times New Roman"/>
          <w:color w:val="C00000"/>
          <w:sz w:val="24"/>
          <w:szCs w:val="24"/>
        </w:rPr>
      </w:pPr>
      <w:r>
        <w:rPr>
          <w:rFonts w:ascii="Times New Roman" w:hAnsi="Times New Roman" w:cs="Times New Roman"/>
          <w:sz w:val="24"/>
          <w:szCs w:val="24"/>
        </w:rPr>
        <w:t xml:space="preserve">- A </w:t>
      </w:r>
      <w:r w:rsidRPr="00FD0986">
        <w:rPr>
          <w:rFonts w:ascii="Times New Roman" w:hAnsi="Times New Roman" w:cs="Times New Roman"/>
          <w:sz w:val="24"/>
          <w:szCs w:val="24"/>
        </w:rPr>
        <w:t>10 target round</w:t>
      </w:r>
      <w:r>
        <w:rPr>
          <w:rFonts w:ascii="Times New Roman" w:hAnsi="Times New Roman" w:cs="Times New Roman"/>
          <w:sz w:val="24"/>
          <w:szCs w:val="24"/>
        </w:rPr>
        <w:t xml:space="preserve"> with two 5 </w:t>
      </w:r>
      <w:r w:rsidRPr="003A6031">
        <w:rPr>
          <w:rFonts w:ascii="Times New Roman" w:hAnsi="Times New Roman" w:cs="Times New Roman"/>
          <w:color w:val="C00000"/>
          <w:sz w:val="24"/>
          <w:szCs w:val="24"/>
        </w:rPr>
        <w:t>target ends</w:t>
      </w:r>
    </w:p>
    <w:p w:rsidR="00CF6714" w:rsidRDefault="00CF6714" w:rsidP="00CF6714">
      <w:pPr>
        <w:ind w:left="720"/>
        <w:jc w:val="left"/>
        <w:rPr>
          <w:rFonts w:ascii="Times New Roman" w:hAnsi="Times New Roman" w:cs="Times New Roman"/>
          <w:sz w:val="24"/>
          <w:szCs w:val="24"/>
        </w:rPr>
      </w:pPr>
      <w:r>
        <w:rPr>
          <w:rFonts w:ascii="Times New Roman" w:hAnsi="Times New Roman" w:cs="Times New Roman"/>
          <w:sz w:val="24"/>
          <w:szCs w:val="24"/>
        </w:rPr>
        <w:t xml:space="preserve">- </w:t>
      </w:r>
      <w:r w:rsidRPr="00FD0986">
        <w:rPr>
          <w:rFonts w:ascii="Times New Roman" w:hAnsi="Times New Roman" w:cs="Times New Roman"/>
          <w:sz w:val="24"/>
          <w:szCs w:val="24"/>
        </w:rPr>
        <w:t xml:space="preserve">Shooters have 3 minutes to shoot each </w:t>
      </w:r>
      <w:r w:rsidRPr="003A6031">
        <w:rPr>
          <w:rFonts w:ascii="Times New Roman" w:hAnsi="Times New Roman" w:cs="Times New Roman"/>
          <w:color w:val="C00000"/>
          <w:sz w:val="24"/>
          <w:szCs w:val="24"/>
        </w:rPr>
        <w:t>end</w:t>
      </w:r>
      <w:r>
        <w:rPr>
          <w:rFonts w:ascii="Times New Roman" w:hAnsi="Times New Roman" w:cs="Times New Roman"/>
          <w:sz w:val="24"/>
          <w:szCs w:val="24"/>
        </w:rPr>
        <w:t xml:space="preserve"> </w:t>
      </w:r>
      <w:r w:rsidR="00084516">
        <w:rPr>
          <w:rFonts w:ascii="Times New Roman" w:hAnsi="Times New Roman" w:cs="Times New Roman"/>
          <w:sz w:val="24"/>
          <w:szCs w:val="24"/>
        </w:rPr>
        <w:t>( shooter can shoot when green light comes on and the yellow light will come on to give a 20 second warning. If a shot is not fired when the red light comes on that shot will not count.</w:t>
      </w:r>
    </w:p>
    <w:p w:rsidR="00CF6714" w:rsidRPr="006D0715" w:rsidRDefault="00CF6714" w:rsidP="006D0715">
      <w:pPr>
        <w:ind w:left="720"/>
        <w:jc w:val="left"/>
        <w:rPr>
          <w:rFonts w:ascii="Times New Roman" w:hAnsi="Times New Roman" w:cs="Times New Roman"/>
          <w:color w:val="C00000"/>
          <w:sz w:val="24"/>
          <w:szCs w:val="24"/>
        </w:rPr>
      </w:pPr>
      <w:r>
        <w:rPr>
          <w:rFonts w:ascii="Times New Roman" w:hAnsi="Times New Roman" w:cs="Times New Roman"/>
          <w:sz w:val="24"/>
          <w:szCs w:val="24"/>
        </w:rPr>
        <w:t>- Must have 5 arrows</w:t>
      </w:r>
      <w:r w:rsidR="003A6031">
        <w:rPr>
          <w:rFonts w:ascii="Times New Roman" w:hAnsi="Times New Roman" w:cs="Times New Roman"/>
          <w:sz w:val="24"/>
          <w:szCs w:val="24"/>
        </w:rPr>
        <w:t xml:space="preserve"> </w:t>
      </w:r>
      <w:r w:rsidR="003A6031" w:rsidRPr="003A6031">
        <w:rPr>
          <w:rFonts w:ascii="Times New Roman" w:hAnsi="Times New Roman" w:cs="Times New Roman"/>
          <w:color w:val="C00000"/>
          <w:sz w:val="24"/>
          <w:szCs w:val="24"/>
        </w:rPr>
        <w:t>with field points</w:t>
      </w:r>
      <w:r w:rsidR="003A6031">
        <w:rPr>
          <w:rFonts w:ascii="Times New Roman" w:hAnsi="Times New Roman" w:cs="Times New Roman"/>
          <w:color w:val="C00000"/>
          <w:sz w:val="24"/>
          <w:szCs w:val="24"/>
        </w:rPr>
        <w:t xml:space="preserve"> – NO </w:t>
      </w:r>
      <w:proofErr w:type="spellStart"/>
      <w:r w:rsidR="003A6031">
        <w:rPr>
          <w:rFonts w:ascii="Times New Roman" w:hAnsi="Times New Roman" w:cs="Times New Roman"/>
          <w:color w:val="C00000"/>
          <w:sz w:val="24"/>
          <w:szCs w:val="24"/>
        </w:rPr>
        <w:t>broadheads</w:t>
      </w:r>
      <w:proofErr w:type="spellEnd"/>
    </w:p>
    <w:p w:rsidR="00063C70" w:rsidRDefault="00CF6714" w:rsidP="00486516">
      <w:pPr>
        <w:ind w:left="720"/>
        <w:jc w:val="left"/>
        <w:rPr>
          <w:rFonts w:ascii="Times New Roman" w:hAnsi="Times New Roman" w:cs="Times New Roman"/>
          <w:sz w:val="24"/>
          <w:szCs w:val="24"/>
        </w:rPr>
      </w:pPr>
      <w:r>
        <w:rPr>
          <w:rFonts w:ascii="Times New Roman" w:hAnsi="Times New Roman" w:cs="Times New Roman"/>
          <w:sz w:val="24"/>
          <w:szCs w:val="24"/>
        </w:rPr>
        <w:t xml:space="preserve">- </w:t>
      </w:r>
      <w:r w:rsidR="003A6031" w:rsidRPr="003A6031">
        <w:rPr>
          <w:rFonts w:ascii="Times New Roman" w:hAnsi="Times New Roman" w:cs="Times New Roman"/>
          <w:color w:val="C00000"/>
          <w:sz w:val="24"/>
          <w:szCs w:val="24"/>
        </w:rPr>
        <w:t>NO crossbows</w:t>
      </w:r>
    </w:p>
    <w:p w:rsidR="00B50E60" w:rsidRDefault="00DF6A8E" w:rsidP="006D0715">
      <w:pPr>
        <w:ind w:left="720"/>
        <w:jc w:val="left"/>
        <w:rPr>
          <w:rFonts w:ascii="Times New Roman" w:hAnsi="Times New Roman" w:cs="Times New Roman"/>
          <w:sz w:val="24"/>
          <w:szCs w:val="24"/>
        </w:rPr>
      </w:pPr>
      <w:r>
        <w:rPr>
          <w:rFonts w:ascii="Times New Roman" w:hAnsi="Times New Roman" w:cs="Times New Roman"/>
          <w:sz w:val="24"/>
          <w:szCs w:val="24"/>
        </w:rPr>
        <w:t>- Arrows must weigh at least 5 grains per pound of the bows actual draw weight unless arrow does not exceed 280 fps. (A variance of 2 pounds of draw weight will be allowed for bow scale variation, and a 3% variance will be tolerated for the chronograph).</w:t>
      </w:r>
    </w:p>
    <w:p w:rsidR="00552760" w:rsidRDefault="00552760" w:rsidP="00486516">
      <w:pPr>
        <w:ind w:left="720"/>
        <w:jc w:val="left"/>
        <w:rPr>
          <w:rFonts w:ascii="Times New Roman" w:hAnsi="Times New Roman" w:cs="Times New Roman"/>
          <w:sz w:val="24"/>
          <w:szCs w:val="24"/>
        </w:rPr>
      </w:pPr>
      <w:r>
        <w:rPr>
          <w:rFonts w:ascii="Times New Roman" w:hAnsi="Times New Roman" w:cs="Times New Roman"/>
          <w:sz w:val="24"/>
          <w:szCs w:val="24"/>
        </w:rPr>
        <w:t>- Any binoculars, regardless of power are allowed.</w:t>
      </w:r>
    </w:p>
    <w:p w:rsidR="006D0715" w:rsidRDefault="006D0715" w:rsidP="00486516">
      <w:pPr>
        <w:ind w:left="720"/>
        <w:jc w:val="left"/>
        <w:rPr>
          <w:rFonts w:ascii="Times New Roman" w:hAnsi="Times New Roman" w:cs="Times New Roman"/>
          <w:sz w:val="24"/>
          <w:szCs w:val="24"/>
        </w:rPr>
      </w:pPr>
      <w:r>
        <w:rPr>
          <w:rFonts w:ascii="Times New Roman" w:hAnsi="Times New Roman" w:cs="Times New Roman"/>
          <w:sz w:val="24"/>
          <w:szCs w:val="24"/>
        </w:rPr>
        <w:t>- No range finders.</w:t>
      </w:r>
    </w:p>
    <w:p w:rsidR="00DF6A8E" w:rsidRDefault="00DF6A8E" w:rsidP="00486516">
      <w:pPr>
        <w:ind w:left="720"/>
        <w:jc w:val="left"/>
        <w:rPr>
          <w:rFonts w:ascii="Times New Roman" w:hAnsi="Times New Roman" w:cs="Times New Roman"/>
          <w:sz w:val="24"/>
          <w:szCs w:val="24"/>
        </w:rPr>
      </w:pPr>
      <w:r>
        <w:rPr>
          <w:rFonts w:ascii="Times New Roman" w:hAnsi="Times New Roman" w:cs="Times New Roman"/>
          <w:sz w:val="24"/>
          <w:szCs w:val="24"/>
        </w:rPr>
        <w:t xml:space="preserve"> </w:t>
      </w:r>
      <w:r w:rsidR="00552760">
        <w:rPr>
          <w:rFonts w:ascii="Times New Roman" w:hAnsi="Times New Roman" w:cs="Times New Roman"/>
          <w:sz w:val="24"/>
          <w:szCs w:val="24"/>
        </w:rPr>
        <w:t>- No devices can be used to help “brace” the shot such as shooting sticks.</w:t>
      </w:r>
    </w:p>
    <w:p w:rsidR="00552760" w:rsidRDefault="00552760" w:rsidP="00486516">
      <w:pPr>
        <w:ind w:left="720"/>
        <w:jc w:val="left"/>
        <w:rPr>
          <w:rFonts w:ascii="Times New Roman" w:hAnsi="Times New Roman" w:cs="Times New Roman"/>
          <w:sz w:val="24"/>
          <w:szCs w:val="24"/>
        </w:rPr>
      </w:pPr>
      <w:r>
        <w:rPr>
          <w:rFonts w:ascii="Times New Roman" w:hAnsi="Times New Roman" w:cs="Times New Roman"/>
          <w:sz w:val="24"/>
          <w:szCs w:val="24"/>
        </w:rPr>
        <w:t>- Shooters will shoot from a designated shooting spot and will be supervised by a shoot official.</w:t>
      </w:r>
    </w:p>
    <w:p w:rsidR="00552760" w:rsidRDefault="00552760" w:rsidP="00486516">
      <w:pPr>
        <w:ind w:left="720"/>
        <w:jc w:val="left"/>
        <w:rPr>
          <w:rFonts w:ascii="Times New Roman" w:hAnsi="Times New Roman" w:cs="Times New Roman"/>
          <w:b/>
          <w:sz w:val="24"/>
          <w:szCs w:val="24"/>
          <w:u w:val="single"/>
        </w:rPr>
      </w:pPr>
    </w:p>
    <w:p w:rsidR="00063C70" w:rsidRDefault="00063C70" w:rsidP="00486516">
      <w:pPr>
        <w:ind w:left="720"/>
        <w:jc w:val="left"/>
        <w:rPr>
          <w:rFonts w:ascii="Times New Roman" w:hAnsi="Times New Roman" w:cs="Times New Roman"/>
          <w:sz w:val="24"/>
          <w:szCs w:val="24"/>
        </w:rPr>
      </w:pPr>
      <w:r>
        <w:rPr>
          <w:rFonts w:ascii="Times New Roman" w:hAnsi="Times New Roman" w:cs="Times New Roman"/>
          <w:b/>
          <w:sz w:val="24"/>
          <w:szCs w:val="24"/>
          <w:u w:val="single"/>
        </w:rPr>
        <w:t>Scoring:</w:t>
      </w:r>
      <w:r w:rsidR="00BA29C1">
        <w:rPr>
          <w:rFonts w:ascii="Times New Roman" w:hAnsi="Times New Roman" w:cs="Times New Roman"/>
          <w:sz w:val="24"/>
          <w:szCs w:val="24"/>
        </w:rPr>
        <w:t xml:space="preserve"> </w:t>
      </w:r>
    </w:p>
    <w:p w:rsidR="00552760" w:rsidRDefault="00B8228E" w:rsidP="00552760">
      <w:pPr>
        <w:ind w:left="720"/>
        <w:jc w:val="left"/>
        <w:rPr>
          <w:rFonts w:ascii="Times New Roman" w:hAnsi="Times New Roman" w:cs="Times New Roman"/>
          <w:sz w:val="24"/>
          <w:szCs w:val="24"/>
        </w:rPr>
      </w:pPr>
      <w:r>
        <w:rPr>
          <w:rFonts w:ascii="Times New Roman" w:hAnsi="Times New Roman" w:cs="Times New Roman"/>
          <w:sz w:val="24"/>
          <w:szCs w:val="24"/>
        </w:rPr>
        <w:t>- All targets consist of 3</w:t>
      </w:r>
      <w:r w:rsidR="00552760">
        <w:rPr>
          <w:rFonts w:ascii="Times New Roman" w:hAnsi="Times New Roman" w:cs="Times New Roman"/>
          <w:sz w:val="24"/>
          <w:szCs w:val="24"/>
        </w:rPr>
        <w:t>-D type target having an offset 12 ring surrounded by a 10 ring and a larger 8 ring. Some targets will have a 14 ring that can be shot and scored.</w:t>
      </w:r>
    </w:p>
    <w:p w:rsidR="00552760" w:rsidRDefault="00084516" w:rsidP="00552760">
      <w:pPr>
        <w:ind w:left="720"/>
        <w:jc w:val="left"/>
        <w:rPr>
          <w:rFonts w:ascii="Times New Roman" w:hAnsi="Times New Roman" w:cs="Times New Roman"/>
          <w:sz w:val="24"/>
          <w:szCs w:val="24"/>
        </w:rPr>
      </w:pPr>
      <w:r>
        <w:rPr>
          <w:rFonts w:ascii="Times New Roman" w:hAnsi="Times New Roman" w:cs="Times New Roman"/>
          <w:sz w:val="24"/>
          <w:szCs w:val="24"/>
        </w:rPr>
        <w:t xml:space="preserve">- An arrow embedded </w:t>
      </w:r>
      <w:r w:rsidR="00552760">
        <w:rPr>
          <w:rFonts w:ascii="Times New Roman" w:hAnsi="Times New Roman" w:cs="Times New Roman"/>
          <w:sz w:val="24"/>
          <w:szCs w:val="24"/>
        </w:rPr>
        <w:t xml:space="preserve"> in the hoof or horn of an animal is considered a miss and will score a zero.</w:t>
      </w:r>
    </w:p>
    <w:p w:rsidR="00552760" w:rsidRDefault="00552760" w:rsidP="00552760">
      <w:pPr>
        <w:ind w:left="720"/>
        <w:jc w:val="left"/>
        <w:rPr>
          <w:rFonts w:ascii="Times New Roman" w:hAnsi="Times New Roman" w:cs="Times New Roman"/>
          <w:sz w:val="24"/>
          <w:szCs w:val="24"/>
        </w:rPr>
      </w:pPr>
      <w:r>
        <w:rPr>
          <w:rFonts w:ascii="Times New Roman" w:hAnsi="Times New Roman" w:cs="Times New Roman"/>
          <w:sz w:val="24"/>
          <w:szCs w:val="24"/>
        </w:rPr>
        <w:t>- Targets consisting of material surrounding the animal body outline are also not considered body shots and arrows embedded in such surrounding material should be scored as zero.</w:t>
      </w:r>
    </w:p>
    <w:p w:rsidR="00552760" w:rsidRDefault="00552760" w:rsidP="00552760">
      <w:pPr>
        <w:ind w:left="720"/>
        <w:jc w:val="left"/>
        <w:rPr>
          <w:rFonts w:ascii="Times New Roman" w:hAnsi="Times New Roman" w:cs="Times New Roman"/>
          <w:sz w:val="24"/>
          <w:szCs w:val="24"/>
        </w:rPr>
      </w:pPr>
      <w:r>
        <w:rPr>
          <w:rFonts w:ascii="Times New Roman" w:hAnsi="Times New Roman" w:cs="Times New Roman"/>
          <w:sz w:val="24"/>
          <w:szCs w:val="24"/>
        </w:rPr>
        <w:t xml:space="preserve">- </w:t>
      </w:r>
      <w:r w:rsidR="008354B6">
        <w:rPr>
          <w:rFonts w:ascii="Times New Roman" w:hAnsi="Times New Roman" w:cs="Times New Roman"/>
          <w:sz w:val="24"/>
          <w:szCs w:val="24"/>
        </w:rPr>
        <w:t>Arrows will be scored and pulled by a shoot official. (</w:t>
      </w:r>
      <w:r w:rsidR="00F2387C">
        <w:rPr>
          <w:rFonts w:ascii="Times New Roman" w:hAnsi="Times New Roman" w:cs="Times New Roman"/>
          <w:sz w:val="24"/>
          <w:szCs w:val="24"/>
        </w:rPr>
        <w:t>Shooter</w:t>
      </w:r>
      <w:r w:rsidR="008354B6">
        <w:rPr>
          <w:rFonts w:ascii="Times New Roman" w:hAnsi="Times New Roman" w:cs="Times New Roman"/>
          <w:sz w:val="24"/>
          <w:szCs w:val="24"/>
        </w:rPr>
        <w:t xml:space="preserve"> can ask for a second opinion if he feels it is close)</w:t>
      </w:r>
    </w:p>
    <w:p w:rsidR="00F2387C" w:rsidRDefault="00F2387C" w:rsidP="00552760">
      <w:pPr>
        <w:ind w:left="720"/>
        <w:jc w:val="left"/>
        <w:rPr>
          <w:rFonts w:ascii="Times New Roman" w:hAnsi="Times New Roman" w:cs="Times New Roman"/>
          <w:sz w:val="24"/>
          <w:szCs w:val="24"/>
        </w:rPr>
      </w:pPr>
      <w:r>
        <w:rPr>
          <w:rFonts w:ascii="Times New Roman" w:hAnsi="Times New Roman" w:cs="Times New Roman"/>
          <w:sz w:val="24"/>
          <w:szCs w:val="24"/>
        </w:rPr>
        <w:t>- If one or more scoring area is visible on the target, there will be a sign indicating the correct scoring area to shoot.</w:t>
      </w:r>
    </w:p>
    <w:p w:rsidR="00F2387C" w:rsidRDefault="00F2387C" w:rsidP="00552760">
      <w:pPr>
        <w:ind w:left="720"/>
        <w:jc w:val="left"/>
        <w:rPr>
          <w:rFonts w:ascii="Times New Roman" w:hAnsi="Times New Roman" w:cs="Times New Roman"/>
          <w:sz w:val="24"/>
          <w:szCs w:val="24"/>
        </w:rPr>
      </w:pPr>
      <w:r>
        <w:rPr>
          <w:rFonts w:ascii="Times New Roman" w:hAnsi="Times New Roman" w:cs="Times New Roman"/>
          <w:sz w:val="24"/>
          <w:szCs w:val="24"/>
        </w:rPr>
        <w:t>-arrow must stick to the target to be scored</w:t>
      </w:r>
    </w:p>
    <w:p w:rsidR="00F2387C" w:rsidRDefault="00F2387C" w:rsidP="00552760">
      <w:pPr>
        <w:ind w:left="720"/>
        <w:jc w:val="left"/>
        <w:rPr>
          <w:rFonts w:ascii="Times New Roman" w:hAnsi="Times New Roman" w:cs="Times New Roman"/>
          <w:sz w:val="24"/>
          <w:szCs w:val="24"/>
        </w:rPr>
      </w:pPr>
      <w:r>
        <w:rPr>
          <w:rFonts w:ascii="Times New Roman" w:hAnsi="Times New Roman" w:cs="Times New Roman"/>
          <w:sz w:val="24"/>
          <w:szCs w:val="24"/>
        </w:rPr>
        <w:t>- Arrow embedded in another arrow will be scored the same as the arrow embedded in the target.</w:t>
      </w:r>
    </w:p>
    <w:p w:rsidR="00F2387C" w:rsidRDefault="00F2387C" w:rsidP="00552760">
      <w:pPr>
        <w:ind w:left="720"/>
        <w:jc w:val="left"/>
        <w:rPr>
          <w:rFonts w:ascii="Times New Roman" w:hAnsi="Times New Roman" w:cs="Times New Roman"/>
          <w:sz w:val="24"/>
          <w:szCs w:val="24"/>
        </w:rPr>
      </w:pPr>
      <w:r>
        <w:rPr>
          <w:rFonts w:ascii="Times New Roman" w:hAnsi="Times New Roman" w:cs="Times New Roman"/>
          <w:sz w:val="24"/>
          <w:szCs w:val="24"/>
        </w:rPr>
        <w:t>- Arrow that hits another arrow and bounces back will be scored as the arrow embedded in target.</w:t>
      </w:r>
    </w:p>
    <w:p w:rsidR="00F2387C" w:rsidRDefault="00F2387C" w:rsidP="00552760">
      <w:pPr>
        <w:ind w:left="720"/>
        <w:jc w:val="left"/>
        <w:rPr>
          <w:rFonts w:ascii="Times New Roman" w:hAnsi="Times New Roman" w:cs="Times New Roman"/>
          <w:sz w:val="24"/>
          <w:szCs w:val="24"/>
        </w:rPr>
      </w:pPr>
      <w:r>
        <w:rPr>
          <w:rFonts w:ascii="Times New Roman" w:hAnsi="Times New Roman" w:cs="Times New Roman"/>
          <w:sz w:val="24"/>
          <w:szCs w:val="24"/>
        </w:rPr>
        <w:t>- Arrow that hit another arrow and continue to hit the target, are scored where they lie in the target.</w:t>
      </w:r>
    </w:p>
    <w:p w:rsidR="00F2387C" w:rsidRDefault="00F2387C" w:rsidP="00552760">
      <w:pPr>
        <w:ind w:left="720"/>
        <w:jc w:val="left"/>
        <w:rPr>
          <w:rFonts w:ascii="Times New Roman" w:hAnsi="Times New Roman" w:cs="Times New Roman"/>
          <w:sz w:val="24"/>
          <w:szCs w:val="24"/>
        </w:rPr>
      </w:pPr>
      <w:r>
        <w:rPr>
          <w:rFonts w:ascii="Times New Roman" w:hAnsi="Times New Roman" w:cs="Times New Roman"/>
          <w:sz w:val="24"/>
          <w:szCs w:val="24"/>
        </w:rPr>
        <w:t xml:space="preserve">- An arrow accidently dropped can be picked up and shot. </w:t>
      </w:r>
    </w:p>
    <w:p w:rsidR="00F2387C" w:rsidRDefault="00F2387C" w:rsidP="00552760">
      <w:pPr>
        <w:ind w:left="720"/>
        <w:jc w:val="left"/>
        <w:rPr>
          <w:rFonts w:ascii="Times New Roman" w:hAnsi="Times New Roman" w:cs="Times New Roman"/>
          <w:sz w:val="24"/>
          <w:szCs w:val="24"/>
        </w:rPr>
      </w:pPr>
      <w:r>
        <w:rPr>
          <w:rFonts w:ascii="Times New Roman" w:hAnsi="Times New Roman" w:cs="Times New Roman"/>
          <w:sz w:val="24"/>
          <w:szCs w:val="24"/>
        </w:rPr>
        <w:t>- An arrow propelled by the string in a forward direction is to be scored. (In the case of a letdown, an arrow dropped when it comes to a complete let-down can be reshot but if it leaves the bow in a forward direction during let-down it is considered a shot arrow)</w:t>
      </w:r>
    </w:p>
    <w:p w:rsidR="00EB7866" w:rsidRDefault="00EB7866" w:rsidP="00552760">
      <w:pPr>
        <w:ind w:left="720"/>
        <w:jc w:val="left"/>
        <w:rPr>
          <w:rFonts w:ascii="Times New Roman" w:hAnsi="Times New Roman" w:cs="Times New Roman"/>
          <w:sz w:val="24"/>
          <w:szCs w:val="24"/>
        </w:rPr>
      </w:pPr>
    </w:p>
    <w:p w:rsidR="00EB7866" w:rsidRDefault="00EB7866" w:rsidP="00552760">
      <w:pPr>
        <w:ind w:left="720"/>
        <w:jc w:val="left"/>
        <w:rPr>
          <w:rFonts w:ascii="Times New Roman" w:hAnsi="Times New Roman" w:cs="Times New Roman"/>
          <w:sz w:val="24"/>
          <w:szCs w:val="24"/>
        </w:rPr>
      </w:pPr>
    </w:p>
    <w:p w:rsidR="00F2387C" w:rsidRDefault="00F2387C" w:rsidP="00552760">
      <w:pPr>
        <w:ind w:left="720"/>
        <w:jc w:val="left"/>
        <w:rPr>
          <w:rFonts w:ascii="Times New Roman" w:hAnsi="Times New Roman" w:cs="Times New Roman"/>
          <w:sz w:val="24"/>
          <w:szCs w:val="24"/>
        </w:rPr>
      </w:pPr>
      <w:r>
        <w:rPr>
          <w:rFonts w:ascii="Times New Roman" w:hAnsi="Times New Roman" w:cs="Times New Roman"/>
          <w:sz w:val="24"/>
          <w:szCs w:val="24"/>
        </w:rPr>
        <w:t>-</w:t>
      </w:r>
      <w:r w:rsidR="003F0BEF">
        <w:rPr>
          <w:rFonts w:ascii="Times New Roman" w:hAnsi="Times New Roman" w:cs="Times New Roman"/>
          <w:sz w:val="24"/>
          <w:szCs w:val="24"/>
        </w:rPr>
        <w:t>Once a shooter starts to shoot a round and there is a mechanical failure he may stop and reshoot a new round</w:t>
      </w:r>
      <w:r w:rsidR="00084516">
        <w:rPr>
          <w:rFonts w:ascii="Times New Roman" w:hAnsi="Times New Roman" w:cs="Times New Roman"/>
          <w:sz w:val="24"/>
          <w:szCs w:val="24"/>
        </w:rPr>
        <w:t xml:space="preserve">. The mechanical malfunction will be approved by an official. </w:t>
      </w:r>
      <w:r w:rsidR="003F0BEF">
        <w:rPr>
          <w:rFonts w:ascii="Times New Roman" w:hAnsi="Times New Roman" w:cs="Times New Roman"/>
          <w:sz w:val="24"/>
          <w:szCs w:val="24"/>
        </w:rPr>
        <w:t xml:space="preserve"> (Archers will be supervised by shoot officials and any mechanical failures due to archers fault will not be allowed to reshoot)</w:t>
      </w:r>
    </w:p>
    <w:p w:rsidR="003F0BEF" w:rsidRDefault="003F0BEF" w:rsidP="00552760">
      <w:pPr>
        <w:ind w:left="720"/>
        <w:jc w:val="left"/>
        <w:rPr>
          <w:rFonts w:ascii="Times New Roman" w:hAnsi="Times New Roman" w:cs="Times New Roman"/>
          <w:sz w:val="24"/>
          <w:szCs w:val="24"/>
        </w:rPr>
      </w:pPr>
      <w:r>
        <w:rPr>
          <w:rFonts w:ascii="Times New Roman" w:hAnsi="Times New Roman" w:cs="Times New Roman"/>
          <w:sz w:val="24"/>
          <w:szCs w:val="24"/>
        </w:rPr>
        <w:t>- Equipment failure in the shoot off will be considered extremely bad luck and archer will forfeit.</w:t>
      </w:r>
    </w:p>
    <w:p w:rsidR="00084516" w:rsidRDefault="00084516" w:rsidP="00552760">
      <w:pPr>
        <w:ind w:left="720"/>
        <w:jc w:val="left"/>
        <w:rPr>
          <w:rFonts w:ascii="Times New Roman" w:hAnsi="Times New Roman" w:cs="Times New Roman"/>
          <w:sz w:val="24"/>
          <w:szCs w:val="24"/>
        </w:rPr>
      </w:pPr>
      <w:r>
        <w:rPr>
          <w:rFonts w:ascii="Times New Roman" w:hAnsi="Times New Roman" w:cs="Times New Roman"/>
          <w:sz w:val="24"/>
          <w:szCs w:val="24"/>
        </w:rPr>
        <w:t>- The scoring official will do his best to score the arrow. If any part of the arrow is touching any part of the line the shooter will receive credit for that score.</w:t>
      </w:r>
    </w:p>
    <w:p w:rsidR="003F0BEF" w:rsidRDefault="002A746C" w:rsidP="002A746C">
      <w:pPr>
        <w:ind w:left="720"/>
        <w:jc w:val="left"/>
        <w:rPr>
          <w:rFonts w:ascii="Times New Roman" w:hAnsi="Times New Roman" w:cs="Times New Roman"/>
          <w:sz w:val="24"/>
          <w:szCs w:val="24"/>
        </w:rPr>
      </w:pPr>
      <w:r>
        <w:rPr>
          <w:rFonts w:ascii="Times New Roman" w:hAnsi="Times New Roman" w:cs="Times New Roman"/>
          <w:sz w:val="24"/>
          <w:szCs w:val="24"/>
        </w:rPr>
        <w:t>- Shooter must stay in their shooting lane till the official has cleared the line</w:t>
      </w:r>
      <w:r w:rsidR="00B50E60">
        <w:rPr>
          <w:rFonts w:ascii="Times New Roman" w:hAnsi="Times New Roman" w:cs="Times New Roman"/>
          <w:sz w:val="24"/>
          <w:szCs w:val="24"/>
        </w:rPr>
        <w:t>. If a shooter advances it will be assumed he has finished that round. Line will not be cleared till red line comes on.</w:t>
      </w:r>
    </w:p>
    <w:p w:rsidR="002A746C" w:rsidRDefault="002A746C" w:rsidP="002A746C">
      <w:pPr>
        <w:ind w:left="720"/>
        <w:jc w:val="left"/>
        <w:rPr>
          <w:rFonts w:ascii="Times New Roman" w:hAnsi="Times New Roman" w:cs="Times New Roman"/>
          <w:sz w:val="24"/>
          <w:szCs w:val="24"/>
        </w:rPr>
      </w:pPr>
      <w:r>
        <w:rPr>
          <w:rFonts w:ascii="Times New Roman" w:hAnsi="Times New Roman" w:cs="Times New Roman"/>
          <w:sz w:val="24"/>
          <w:szCs w:val="24"/>
        </w:rPr>
        <w:t>-  If an official sees a shooter sky draw they will get one warning and if they do it again they will be stopped immediately and forfeit that round.</w:t>
      </w:r>
    </w:p>
    <w:p w:rsidR="002A746C" w:rsidRDefault="002A746C" w:rsidP="002A746C">
      <w:pPr>
        <w:ind w:left="720"/>
        <w:jc w:val="left"/>
        <w:rPr>
          <w:rFonts w:ascii="Times New Roman" w:hAnsi="Times New Roman" w:cs="Times New Roman"/>
          <w:sz w:val="24"/>
          <w:szCs w:val="24"/>
        </w:rPr>
      </w:pPr>
      <w:r>
        <w:rPr>
          <w:rFonts w:ascii="Times New Roman" w:hAnsi="Times New Roman" w:cs="Times New Roman"/>
          <w:sz w:val="24"/>
          <w:szCs w:val="24"/>
        </w:rPr>
        <w:t xml:space="preserve">- </w:t>
      </w:r>
      <w:r w:rsidR="00060D47">
        <w:rPr>
          <w:rFonts w:ascii="Times New Roman" w:hAnsi="Times New Roman" w:cs="Times New Roman"/>
          <w:sz w:val="24"/>
          <w:szCs w:val="24"/>
        </w:rPr>
        <w:t>Shooter does not have to shoot the targets in order.</w:t>
      </w:r>
    </w:p>
    <w:p w:rsidR="00060D47" w:rsidRDefault="00060D47" w:rsidP="002A746C">
      <w:pPr>
        <w:ind w:left="720"/>
        <w:jc w:val="left"/>
        <w:rPr>
          <w:rFonts w:ascii="Times New Roman" w:hAnsi="Times New Roman" w:cs="Times New Roman"/>
          <w:sz w:val="24"/>
          <w:szCs w:val="24"/>
        </w:rPr>
      </w:pPr>
      <w:r>
        <w:rPr>
          <w:rFonts w:ascii="Times New Roman" w:hAnsi="Times New Roman" w:cs="Times New Roman"/>
          <w:sz w:val="24"/>
          <w:szCs w:val="24"/>
        </w:rPr>
        <w:t xml:space="preserve">-  Before you shoot make sure you can see all the targets after the light goes on it is </w:t>
      </w:r>
      <w:r w:rsidR="008C7177">
        <w:rPr>
          <w:rFonts w:ascii="Times New Roman" w:hAnsi="Times New Roman" w:cs="Times New Roman"/>
          <w:sz w:val="24"/>
          <w:szCs w:val="24"/>
        </w:rPr>
        <w:t>too</w:t>
      </w:r>
      <w:r>
        <w:rPr>
          <w:rFonts w:ascii="Times New Roman" w:hAnsi="Times New Roman" w:cs="Times New Roman"/>
          <w:sz w:val="24"/>
          <w:szCs w:val="24"/>
        </w:rPr>
        <w:t xml:space="preserve"> late.</w:t>
      </w:r>
    </w:p>
    <w:p w:rsidR="00060D47" w:rsidRDefault="00060D47" w:rsidP="002A746C">
      <w:pPr>
        <w:ind w:left="720"/>
        <w:jc w:val="left"/>
        <w:rPr>
          <w:rFonts w:ascii="Times New Roman" w:hAnsi="Times New Roman" w:cs="Times New Roman"/>
          <w:sz w:val="24"/>
          <w:szCs w:val="24"/>
        </w:rPr>
      </w:pPr>
      <w:r>
        <w:rPr>
          <w:rFonts w:ascii="Times New Roman" w:hAnsi="Times New Roman" w:cs="Times New Roman"/>
          <w:sz w:val="24"/>
          <w:szCs w:val="24"/>
        </w:rPr>
        <w:t>- The targets will be marked on the floor so everyone will have the same shot</w:t>
      </w:r>
    </w:p>
    <w:p w:rsidR="001D790F" w:rsidRDefault="00060D47" w:rsidP="000C6D55">
      <w:pPr>
        <w:ind w:left="720"/>
        <w:jc w:val="left"/>
        <w:rPr>
          <w:rFonts w:ascii="Times New Roman" w:hAnsi="Times New Roman" w:cs="Times New Roman"/>
          <w:sz w:val="24"/>
          <w:szCs w:val="24"/>
        </w:rPr>
      </w:pPr>
      <w:r>
        <w:rPr>
          <w:rFonts w:ascii="Times New Roman" w:hAnsi="Times New Roman" w:cs="Times New Roman"/>
          <w:sz w:val="24"/>
          <w:szCs w:val="24"/>
        </w:rPr>
        <w:t>- No warm up shooting is allowed a</w:t>
      </w:r>
      <w:r w:rsidR="008C7177">
        <w:rPr>
          <w:rFonts w:ascii="Times New Roman" w:hAnsi="Times New Roman" w:cs="Times New Roman"/>
          <w:sz w:val="24"/>
          <w:szCs w:val="24"/>
        </w:rPr>
        <w:t>t the event sight. Diamond Archery is loc</w:t>
      </w:r>
      <w:bookmarkStart w:id="0" w:name="_GoBack"/>
      <w:bookmarkEnd w:id="0"/>
      <w:r w:rsidR="009C1115">
        <w:rPr>
          <w:rFonts w:ascii="Times New Roman" w:hAnsi="Times New Roman" w:cs="Times New Roman"/>
          <w:sz w:val="24"/>
          <w:szCs w:val="24"/>
        </w:rPr>
        <w:t>ated at 10502 E 26</w:t>
      </w:r>
      <w:r w:rsidR="009C1115" w:rsidRPr="009C1115">
        <w:rPr>
          <w:rFonts w:ascii="Times New Roman" w:hAnsi="Times New Roman" w:cs="Times New Roman"/>
          <w:sz w:val="24"/>
          <w:szCs w:val="24"/>
          <w:vertAlign w:val="superscript"/>
        </w:rPr>
        <w:t>th</w:t>
      </w:r>
      <w:r w:rsidR="009C1115">
        <w:rPr>
          <w:rFonts w:ascii="Times New Roman" w:hAnsi="Times New Roman" w:cs="Times New Roman"/>
          <w:sz w:val="24"/>
          <w:szCs w:val="24"/>
        </w:rPr>
        <w:t xml:space="preserve"> cir. Wichita, KS 67226 that has an indoor/outdoor range for shooting.</w:t>
      </w:r>
    </w:p>
    <w:p w:rsidR="00F55E3C" w:rsidRDefault="006D0715" w:rsidP="006D0715">
      <w:pPr>
        <w:ind w:firstLine="720"/>
        <w:jc w:val="left"/>
        <w:rPr>
          <w:rFonts w:ascii="Times New Roman" w:hAnsi="Times New Roman" w:cs="Times New Roman"/>
          <w:b/>
          <w:sz w:val="36"/>
          <w:szCs w:val="36"/>
          <w:u w:val="single"/>
        </w:rPr>
      </w:pPr>
      <w:r w:rsidRPr="006D0715">
        <w:rPr>
          <w:rFonts w:ascii="Times New Roman" w:hAnsi="Times New Roman" w:cs="Times New Roman"/>
          <w:b/>
          <w:sz w:val="40"/>
          <w:szCs w:val="40"/>
          <w:u w:val="single"/>
        </w:rPr>
        <w:t>Friday</w:t>
      </w:r>
      <w:r>
        <w:rPr>
          <w:rFonts w:ascii="Times New Roman" w:hAnsi="Times New Roman" w:cs="Times New Roman"/>
          <w:sz w:val="24"/>
          <w:szCs w:val="24"/>
        </w:rPr>
        <w:t xml:space="preserve"> </w:t>
      </w:r>
      <w:r w:rsidRPr="006D0715">
        <w:rPr>
          <w:rFonts w:ascii="Times New Roman" w:hAnsi="Times New Roman" w:cs="Times New Roman"/>
          <w:b/>
          <w:sz w:val="36"/>
          <w:szCs w:val="36"/>
          <w:u w:val="single"/>
        </w:rPr>
        <w:t>SHOOT</w:t>
      </w:r>
    </w:p>
    <w:p w:rsidR="00CB5034" w:rsidRDefault="00CB5034" w:rsidP="00486516">
      <w:pPr>
        <w:ind w:left="720"/>
        <w:jc w:val="left"/>
        <w:rPr>
          <w:rFonts w:ascii="Times New Roman" w:hAnsi="Times New Roman" w:cs="Times New Roman"/>
          <w:b/>
          <w:sz w:val="24"/>
          <w:szCs w:val="24"/>
          <w:u w:val="single"/>
        </w:rPr>
      </w:pPr>
    </w:p>
    <w:p w:rsidR="00CF6714" w:rsidRDefault="00C83130" w:rsidP="00486516">
      <w:pPr>
        <w:ind w:left="720"/>
        <w:jc w:val="left"/>
        <w:rPr>
          <w:rFonts w:ascii="Times New Roman" w:hAnsi="Times New Roman" w:cs="Times New Roman"/>
          <w:sz w:val="24"/>
          <w:szCs w:val="24"/>
        </w:rPr>
      </w:pPr>
      <w:r>
        <w:rPr>
          <w:rFonts w:ascii="Times New Roman" w:hAnsi="Times New Roman" w:cs="Times New Roman"/>
          <w:b/>
          <w:sz w:val="24"/>
          <w:szCs w:val="24"/>
          <w:u w:val="single"/>
        </w:rPr>
        <w:t>Cost:</w:t>
      </w:r>
      <w:r w:rsidR="006D0715">
        <w:rPr>
          <w:rFonts w:ascii="Times New Roman" w:hAnsi="Times New Roman" w:cs="Times New Roman"/>
          <w:sz w:val="24"/>
          <w:szCs w:val="24"/>
        </w:rPr>
        <w:t xml:space="preserve"> $10</w:t>
      </w:r>
      <w:r w:rsidR="004B50DD" w:rsidRPr="00FD0986">
        <w:rPr>
          <w:rFonts w:ascii="Times New Roman" w:hAnsi="Times New Roman" w:cs="Times New Roman"/>
          <w:sz w:val="24"/>
          <w:szCs w:val="24"/>
        </w:rPr>
        <w:t xml:space="preserve"> </w:t>
      </w:r>
      <w:r w:rsidR="004B50DD">
        <w:rPr>
          <w:rFonts w:ascii="Times New Roman" w:hAnsi="Times New Roman" w:cs="Times New Roman"/>
          <w:sz w:val="24"/>
          <w:szCs w:val="24"/>
        </w:rPr>
        <w:t xml:space="preserve">per </w:t>
      </w:r>
      <w:r w:rsidR="00CC5CE2" w:rsidRPr="00FD0986">
        <w:rPr>
          <w:rFonts w:ascii="Times New Roman" w:hAnsi="Times New Roman" w:cs="Times New Roman"/>
          <w:sz w:val="24"/>
          <w:szCs w:val="24"/>
        </w:rPr>
        <w:t>round</w:t>
      </w:r>
      <w:r w:rsidR="00CC5CE2">
        <w:rPr>
          <w:rFonts w:ascii="Times New Roman" w:hAnsi="Times New Roman" w:cs="Times New Roman"/>
          <w:sz w:val="24"/>
          <w:szCs w:val="24"/>
        </w:rPr>
        <w:t xml:space="preserve"> (kids and woman shoot free unless shooting for prize $$) </w:t>
      </w:r>
    </w:p>
    <w:p w:rsidR="00C83130" w:rsidRDefault="00C83130" w:rsidP="00486516">
      <w:pPr>
        <w:ind w:left="720"/>
        <w:jc w:val="left"/>
        <w:rPr>
          <w:rFonts w:ascii="Times New Roman" w:hAnsi="Times New Roman" w:cs="Times New Roman"/>
          <w:sz w:val="24"/>
          <w:szCs w:val="24"/>
        </w:rPr>
      </w:pPr>
      <w:r>
        <w:rPr>
          <w:rFonts w:ascii="Times New Roman" w:hAnsi="Times New Roman" w:cs="Times New Roman"/>
          <w:sz w:val="24"/>
          <w:szCs w:val="24"/>
        </w:rPr>
        <w:t xml:space="preserve">- </w:t>
      </w:r>
      <w:r w:rsidR="00CF6714">
        <w:rPr>
          <w:rFonts w:ascii="Times New Roman" w:hAnsi="Times New Roman" w:cs="Times New Roman"/>
          <w:sz w:val="24"/>
          <w:szCs w:val="24"/>
        </w:rPr>
        <w:t>S</w:t>
      </w:r>
      <w:r w:rsidR="004B50DD" w:rsidRPr="00FD0986">
        <w:rPr>
          <w:rFonts w:ascii="Times New Roman" w:hAnsi="Times New Roman" w:cs="Times New Roman"/>
          <w:sz w:val="24"/>
          <w:szCs w:val="24"/>
        </w:rPr>
        <w:t>hooters can shoot as many rounds as they can to achieve the highest possible score</w:t>
      </w:r>
      <w:r w:rsidR="004B50DD">
        <w:rPr>
          <w:rFonts w:ascii="Times New Roman" w:hAnsi="Times New Roman" w:cs="Times New Roman"/>
          <w:sz w:val="24"/>
          <w:szCs w:val="24"/>
        </w:rPr>
        <w:t>!</w:t>
      </w:r>
    </w:p>
    <w:p w:rsidR="004B50DD" w:rsidRDefault="00C83130" w:rsidP="00DB3D8C">
      <w:pPr>
        <w:ind w:left="720"/>
        <w:jc w:val="left"/>
        <w:rPr>
          <w:rFonts w:ascii="Times New Roman" w:hAnsi="Times New Roman" w:cs="Times New Roman"/>
          <w:sz w:val="24"/>
          <w:szCs w:val="24"/>
        </w:rPr>
      </w:pPr>
      <w:r w:rsidRPr="00C83130">
        <w:rPr>
          <w:rFonts w:ascii="Times New Roman" w:hAnsi="Times New Roman" w:cs="Times New Roman"/>
          <w:sz w:val="24"/>
          <w:szCs w:val="24"/>
        </w:rPr>
        <w:t>-</w:t>
      </w:r>
      <w:r>
        <w:rPr>
          <w:rFonts w:ascii="Times New Roman" w:hAnsi="Times New Roman" w:cs="Times New Roman"/>
          <w:sz w:val="24"/>
          <w:szCs w:val="24"/>
        </w:rPr>
        <w:t xml:space="preserve"> </w:t>
      </w:r>
      <w:r w:rsidR="00CC5CE2">
        <w:rPr>
          <w:rFonts w:ascii="Times New Roman" w:hAnsi="Times New Roman" w:cs="Times New Roman"/>
          <w:sz w:val="24"/>
          <w:szCs w:val="24"/>
        </w:rPr>
        <w:t>We will pay back 7</w:t>
      </w:r>
      <w:r w:rsidR="00DB3D8C">
        <w:rPr>
          <w:rFonts w:ascii="Times New Roman" w:hAnsi="Times New Roman" w:cs="Times New Roman"/>
          <w:sz w:val="24"/>
          <w:szCs w:val="24"/>
        </w:rPr>
        <w:t>0% to top 3 scores.</w:t>
      </w:r>
    </w:p>
    <w:p w:rsidR="00DB3D8C" w:rsidRDefault="00DB3D8C" w:rsidP="00DB3D8C">
      <w:pPr>
        <w:ind w:left="720"/>
        <w:jc w:val="left"/>
        <w:rPr>
          <w:rFonts w:ascii="Times New Roman" w:hAnsi="Times New Roman" w:cs="Times New Roman"/>
          <w:sz w:val="24"/>
          <w:szCs w:val="24"/>
        </w:rPr>
      </w:pPr>
      <w:r>
        <w:rPr>
          <w:rFonts w:ascii="Times New Roman" w:hAnsi="Times New Roman" w:cs="Times New Roman"/>
          <w:sz w:val="24"/>
          <w:szCs w:val="24"/>
        </w:rPr>
        <w:t>- First 50% of pot</w:t>
      </w:r>
    </w:p>
    <w:p w:rsidR="00DB3D8C" w:rsidRDefault="00DB3D8C" w:rsidP="00DB3D8C">
      <w:pPr>
        <w:ind w:left="720"/>
        <w:jc w:val="left"/>
        <w:rPr>
          <w:rFonts w:ascii="Times New Roman" w:hAnsi="Times New Roman" w:cs="Times New Roman"/>
          <w:sz w:val="24"/>
          <w:szCs w:val="24"/>
        </w:rPr>
      </w:pPr>
      <w:r>
        <w:rPr>
          <w:rFonts w:ascii="Times New Roman" w:hAnsi="Times New Roman" w:cs="Times New Roman"/>
          <w:sz w:val="24"/>
          <w:szCs w:val="24"/>
        </w:rPr>
        <w:t>- Second 30% of pot</w:t>
      </w:r>
    </w:p>
    <w:p w:rsidR="00DB3D8C" w:rsidRDefault="00DB3D8C" w:rsidP="00DB3D8C">
      <w:pPr>
        <w:ind w:left="720"/>
        <w:jc w:val="left"/>
        <w:rPr>
          <w:rFonts w:ascii="Times New Roman" w:hAnsi="Times New Roman" w:cs="Times New Roman"/>
          <w:sz w:val="24"/>
          <w:szCs w:val="24"/>
        </w:rPr>
      </w:pPr>
      <w:r>
        <w:rPr>
          <w:rFonts w:ascii="Times New Roman" w:hAnsi="Times New Roman" w:cs="Times New Roman"/>
          <w:sz w:val="24"/>
          <w:szCs w:val="24"/>
        </w:rPr>
        <w:t>- Third 20% of pot</w:t>
      </w:r>
    </w:p>
    <w:p w:rsidR="004B50DD" w:rsidRPr="00486516" w:rsidRDefault="004B50DD" w:rsidP="00486516">
      <w:pPr>
        <w:jc w:val="left"/>
        <w:rPr>
          <w:rFonts w:ascii="Times New Roman" w:hAnsi="Times New Roman" w:cs="Times New Roman"/>
          <w:sz w:val="24"/>
          <w:szCs w:val="24"/>
        </w:rPr>
      </w:pPr>
    </w:p>
    <w:p w:rsidR="00FC0BF0" w:rsidRDefault="00FC0BF0" w:rsidP="00486516">
      <w:pPr>
        <w:ind w:left="720"/>
        <w:jc w:val="left"/>
        <w:rPr>
          <w:rFonts w:ascii="Times New Roman" w:hAnsi="Times New Roman" w:cs="Times New Roman"/>
          <w:sz w:val="24"/>
          <w:szCs w:val="24"/>
        </w:rPr>
      </w:pPr>
      <w:r w:rsidRPr="00FC0BF0">
        <w:rPr>
          <w:rFonts w:ascii="Times New Roman" w:hAnsi="Times New Roman" w:cs="Times New Roman"/>
          <w:b/>
          <w:sz w:val="48"/>
          <w:szCs w:val="48"/>
          <w:u w:val="single"/>
        </w:rPr>
        <w:t>Saturday Shoot</w:t>
      </w:r>
    </w:p>
    <w:p w:rsidR="004B50DD" w:rsidRDefault="004B50DD" w:rsidP="00FC0BF0">
      <w:pPr>
        <w:ind w:left="720"/>
        <w:jc w:val="left"/>
        <w:rPr>
          <w:rFonts w:ascii="Times New Roman" w:hAnsi="Times New Roman" w:cs="Times New Roman"/>
          <w:sz w:val="24"/>
          <w:szCs w:val="24"/>
        </w:rPr>
      </w:pPr>
    </w:p>
    <w:p w:rsidR="00FC0BF0" w:rsidRDefault="00FC0BF0" w:rsidP="00FC0BF0">
      <w:pPr>
        <w:ind w:left="720"/>
        <w:jc w:val="left"/>
        <w:rPr>
          <w:rFonts w:ascii="Times New Roman" w:hAnsi="Times New Roman" w:cs="Times New Roman"/>
          <w:sz w:val="24"/>
          <w:szCs w:val="24"/>
        </w:rPr>
      </w:pPr>
      <w:r>
        <w:rPr>
          <w:rFonts w:ascii="Times New Roman" w:hAnsi="Times New Roman" w:cs="Times New Roman"/>
          <w:sz w:val="24"/>
          <w:szCs w:val="24"/>
        </w:rPr>
        <w:t>Cost: $10 per round</w:t>
      </w:r>
    </w:p>
    <w:p w:rsidR="00FC0BF0" w:rsidRDefault="00FC0BF0" w:rsidP="00FC0BF0">
      <w:pPr>
        <w:pStyle w:val="ListParagraph"/>
        <w:numPr>
          <w:ilvl w:val="0"/>
          <w:numId w:val="5"/>
        </w:numPr>
        <w:jc w:val="left"/>
        <w:rPr>
          <w:rFonts w:ascii="Times New Roman" w:hAnsi="Times New Roman" w:cs="Times New Roman"/>
          <w:sz w:val="24"/>
          <w:szCs w:val="24"/>
        </w:rPr>
      </w:pPr>
      <w:r>
        <w:rPr>
          <w:rFonts w:ascii="Times New Roman" w:hAnsi="Times New Roman" w:cs="Times New Roman"/>
          <w:sz w:val="24"/>
          <w:szCs w:val="24"/>
        </w:rPr>
        <w:t>Shoot as many rounds as you like to qualify</w:t>
      </w:r>
    </w:p>
    <w:p w:rsidR="00FC0BF0" w:rsidRDefault="00FC0BF0" w:rsidP="00FC0BF0">
      <w:pPr>
        <w:pStyle w:val="ListParagraph"/>
        <w:numPr>
          <w:ilvl w:val="0"/>
          <w:numId w:val="5"/>
        </w:numPr>
        <w:jc w:val="left"/>
        <w:rPr>
          <w:rFonts w:ascii="Times New Roman" w:hAnsi="Times New Roman" w:cs="Times New Roman"/>
          <w:sz w:val="24"/>
          <w:szCs w:val="24"/>
        </w:rPr>
      </w:pPr>
      <w:r>
        <w:rPr>
          <w:rFonts w:ascii="Times New Roman" w:hAnsi="Times New Roman" w:cs="Times New Roman"/>
          <w:sz w:val="24"/>
          <w:szCs w:val="24"/>
        </w:rPr>
        <w:t>Bow hunting equipment only</w:t>
      </w:r>
    </w:p>
    <w:p w:rsidR="00FC0BF0" w:rsidRDefault="00FC0BF0" w:rsidP="00FC0BF0">
      <w:pPr>
        <w:pStyle w:val="ListParagraph"/>
        <w:numPr>
          <w:ilvl w:val="0"/>
          <w:numId w:val="5"/>
        </w:numPr>
        <w:jc w:val="left"/>
        <w:rPr>
          <w:rFonts w:ascii="Times New Roman" w:hAnsi="Times New Roman" w:cs="Times New Roman"/>
          <w:sz w:val="24"/>
          <w:szCs w:val="24"/>
        </w:rPr>
      </w:pPr>
      <w:r>
        <w:rPr>
          <w:rFonts w:ascii="Times New Roman" w:hAnsi="Times New Roman" w:cs="Times New Roman"/>
          <w:sz w:val="24"/>
          <w:szCs w:val="24"/>
        </w:rPr>
        <w:t>Top 16 scores will qualify for the Sunday shot off</w:t>
      </w:r>
    </w:p>
    <w:p w:rsidR="00FC0BF0" w:rsidRPr="00FC0BF0" w:rsidRDefault="009C1115" w:rsidP="00FC0BF0">
      <w:pPr>
        <w:pStyle w:val="ListParagraph"/>
        <w:numPr>
          <w:ilvl w:val="0"/>
          <w:numId w:val="5"/>
        </w:numPr>
        <w:jc w:val="left"/>
        <w:rPr>
          <w:rFonts w:ascii="Times New Roman" w:hAnsi="Times New Roman" w:cs="Times New Roman"/>
          <w:sz w:val="24"/>
          <w:szCs w:val="24"/>
        </w:rPr>
      </w:pPr>
      <w:r>
        <w:rPr>
          <w:rFonts w:ascii="Times New Roman" w:hAnsi="Times New Roman" w:cs="Times New Roman"/>
          <w:sz w:val="24"/>
          <w:szCs w:val="24"/>
        </w:rPr>
        <w:t>Youth 16</w:t>
      </w:r>
      <w:r w:rsidR="00F6661F">
        <w:rPr>
          <w:rFonts w:ascii="Times New Roman" w:hAnsi="Times New Roman" w:cs="Times New Roman"/>
          <w:sz w:val="24"/>
          <w:szCs w:val="24"/>
        </w:rPr>
        <w:t xml:space="preserve"> years and younger can shoot for $5</w:t>
      </w:r>
    </w:p>
    <w:p w:rsidR="006D4491" w:rsidRPr="00486516" w:rsidRDefault="006D4491" w:rsidP="00486516">
      <w:pPr>
        <w:jc w:val="left"/>
        <w:rPr>
          <w:rFonts w:ascii="Times New Roman" w:hAnsi="Times New Roman" w:cs="Times New Roman"/>
          <w:color w:val="FF0000"/>
          <w:sz w:val="24"/>
          <w:szCs w:val="24"/>
        </w:rPr>
      </w:pPr>
    </w:p>
    <w:p w:rsidR="005A5AE4" w:rsidRPr="00C57224" w:rsidRDefault="00FC0BF0" w:rsidP="00486516">
      <w:pPr>
        <w:spacing w:after="200" w:line="276" w:lineRule="auto"/>
        <w:ind w:left="720"/>
        <w:jc w:val="left"/>
        <w:rPr>
          <w:rFonts w:ascii="Times New Roman" w:hAnsi="Times New Roman" w:cs="Times New Roman"/>
          <w:b/>
          <w:sz w:val="28"/>
          <w:szCs w:val="28"/>
          <w:u w:val="single"/>
        </w:rPr>
      </w:pPr>
      <w:r>
        <w:rPr>
          <w:rFonts w:ascii="Times New Roman" w:hAnsi="Times New Roman" w:cs="Times New Roman"/>
          <w:b/>
          <w:sz w:val="28"/>
          <w:szCs w:val="28"/>
          <w:u w:val="single"/>
        </w:rPr>
        <w:t xml:space="preserve">Sunday </w:t>
      </w:r>
      <w:r w:rsidR="00C57224" w:rsidRPr="00C57224">
        <w:rPr>
          <w:rFonts w:ascii="Times New Roman" w:hAnsi="Times New Roman" w:cs="Times New Roman"/>
          <w:b/>
          <w:sz w:val="28"/>
          <w:szCs w:val="28"/>
          <w:u w:val="single"/>
        </w:rPr>
        <w:t xml:space="preserve">Shoot-Off </w:t>
      </w:r>
      <w:r w:rsidR="005A5AE4" w:rsidRPr="00C57224">
        <w:rPr>
          <w:rFonts w:ascii="Times New Roman" w:hAnsi="Times New Roman" w:cs="Times New Roman"/>
          <w:b/>
          <w:sz w:val="28"/>
          <w:szCs w:val="28"/>
          <w:u w:val="single"/>
        </w:rPr>
        <w:t>Prizes</w:t>
      </w:r>
    </w:p>
    <w:p w:rsidR="0053576F" w:rsidRPr="005A5AE4" w:rsidRDefault="005A5AE4" w:rsidP="0053576F">
      <w:pPr>
        <w:spacing w:after="200" w:line="276" w:lineRule="auto"/>
        <w:ind w:left="720"/>
        <w:jc w:val="left"/>
        <w:rPr>
          <w:rFonts w:ascii="Times New Roman" w:hAnsi="Times New Roman" w:cs="Times New Roman"/>
          <w:sz w:val="24"/>
          <w:szCs w:val="24"/>
        </w:rPr>
      </w:pPr>
      <w:r w:rsidRPr="005A5AE4">
        <w:rPr>
          <w:rFonts w:ascii="Times New Roman" w:hAnsi="Times New Roman" w:cs="Times New Roman"/>
          <w:sz w:val="24"/>
          <w:szCs w:val="24"/>
        </w:rPr>
        <w:t>1</w:t>
      </w:r>
      <w:r w:rsidRPr="005A5AE4">
        <w:rPr>
          <w:rFonts w:ascii="Times New Roman" w:hAnsi="Times New Roman" w:cs="Times New Roman"/>
          <w:sz w:val="24"/>
          <w:szCs w:val="24"/>
          <w:vertAlign w:val="superscript"/>
        </w:rPr>
        <w:t>st</w:t>
      </w:r>
      <w:r w:rsidRPr="005A5AE4">
        <w:rPr>
          <w:rFonts w:ascii="Times New Roman" w:hAnsi="Times New Roman" w:cs="Times New Roman"/>
          <w:sz w:val="24"/>
          <w:szCs w:val="24"/>
        </w:rPr>
        <w:t xml:space="preserve"> Place = $</w:t>
      </w:r>
      <w:r w:rsidR="00437767">
        <w:rPr>
          <w:rFonts w:ascii="Times New Roman" w:hAnsi="Times New Roman" w:cs="Times New Roman"/>
          <w:sz w:val="24"/>
          <w:szCs w:val="24"/>
        </w:rPr>
        <w:t>4</w:t>
      </w:r>
      <w:r w:rsidR="000C6D55">
        <w:rPr>
          <w:rFonts w:ascii="Times New Roman" w:hAnsi="Times New Roman" w:cs="Times New Roman"/>
          <w:sz w:val="24"/>
          <w:szCs w:val="24"/>
        </w:rPr>
        <w:t>00</w:t>
      </w:r>
      <w:r w:rsidR="00555750">
        <w:rPr>
          <w:rFonts w:ascii="Times New Roman" w:hAnsi="Times New Roman" w:cs="Times New Roman"/>
          <w:sz w:val="16"/>
          <w:szCs w:val="16"/>
        </w:rPr>
        <w:tab/>
      </w:r>
      <w:r w:rsidR="00555750">
        <w:rPr>
          <w:rFonts w:ascii="Times New Roman" w:hAnsi="Times New Roman" w:cs="Times New Roman"/>
          <w:sz w:val="16"/>
          <w:szCs w:val="16"/>
        </w:rPr>
        <w:tab/>
      </w:r>
      <w:r w:rsidRPr="005A5AE4">
        <w:rPr>
          <w:rFonts w:ascii="Times New Roman" w:hAnsi="Times New Roman" w:cs="Times New Roman"/>
          <w:sz w:val="24"/>
          <w:szCs w:val="24"/>
        </w:rPr>
        <w:t>2</w:t>
      </w:r>
      <w:r w:rsidRPr="005A5AE4">
        <w:rPr>
          <w:rFonts w:ascii="Times New Roman" w:hAnsi="Times New Roman" w:cs="Times New Roman"/>
          <w:sz w:val="24"/>
          <w:szCs w:val="24"/>
          <w:vertAlign w:val="superscript"/>
        </w:rPr>
        <w:t>nd</w:t>
      </w:r>
      <w:r w:rsidR="00437767">
        <w:rPr>
          <w:rFonts w:ascii="Times New Roman" w:hAnsi="Times New Roman" w:cs="Times New Roman"/>
          <w:sz w:val="24"/>
          <w:szCs w:val="24"/>
        </w:rPr>
        <w:t xml:space="preserve"> Place = 250</w:t>
      </w:r>
    </w:p>
    <w:p w:rsidR="00402A3B" w:rsidRDefault="005A5AE4" w:rsidP="00DB1A72">
      <w:pPr>
        <w:spacing w:after="200" w:line="276" w:lineRule="auto"/>
        <w:ind w:left="720"/>
        <w:jc w:val="left"/>
        <w:rPr>
          <w:rFonts w:ascii="Times New Roman" w:hAnsi="Times New Roman" w:cs="Times New Roman"/>
          <w:sz w:val="24"/>
          <w:szCs w:val="24"/>
        </w:rPr>
      </w:pPr>
      <w:r w:rsidRPr="005A5AE4">
        <w:rPr>
          <w:rFonts w:ascii="Times New Roman" w:hAnsi="Times New Roman" w:cs="Times New Roman"/>
          <w:sz w:val="24"/>
          <w:szCs w:val="24"/>
        </w:rPr>
        <w:t>3</w:t>
      </w:r>
      <w:r w:rsidRPr="005A5AE4">
        <w:rPr>
          <w:rFonts w:ascii="Times New Roman" w:hAnsi="Times New Roman" w:cs="Times New Roman"/>
          <w:sz w:val="24"/>
          <w:szCs w:val="24"/>
          <w:vertAlign w:val="superscript"/>
        </w:rPr>
        <w:t>rd</w:t>
      </w:r>
      <w:r w:rsidR="00437767">
        <w:rPr>
          <w:rFonts w:ascii="Times New Roman" w:hAnsi="Times New Roman" w:cs="Times New Roman"/>
          <w:sz w:val="24"/>
          <w:szCs w:val="24"/>
        </w:rPr>
        <w:t xml:space="preserve"> Place = $100</w:t>
      </w:r>
      <w:r w:rsidR="000C6D55">
        <w:rPr>
          <w:rFonts w:ascii="Times New Roman" w:hAnsi="Times New Roman" w:cs="Times New Roman"/>
          <w:sz w:val="24"/>
          <w:szCs w:val="24"/>
        </w:rPr>
        <w:tab/>
      </w:r>
      <w:r w:rsidR="00555750">
        <w:rPr>
          <w:rFonts w:ascii="Times New Roman" w:hAnsi="Times New Roman" w:cs="Times New Roman"/>
          <w:sz w:val="24"/>
          <w:szCs w:val="24"/>
        </w:rPr>
        <w:tab/>
      </w:r>
    </w:p>
    <w:p w:rsidR="003F0BEF" w:rsidRPr="00555750" w:rsidRDefault="001D790F" w:rsidP="00FC0BF0">
      <w:pPr>
        <w:jc w:val="left"/>
        <w:rPr>
          <w:rFonts w:ascii="Times New Roman" w:hAnsi="Times New Roman" w:cs="Times New Roman"/>
          <w:b/>
          <w:sz w:val="20"/>
          <w:szCs w:val="20"/>
        </w:rPr>
      </w:pPr>
      <w:r w:rsidRPr="00555750">
        <w:rPr>
          <w:rFonts w:ascii="Times New Roman" w:hAnsi="Times New Roman" w:cs="Times New Roman"/>
          <w:sz w:val="20"/>
          <w:szCs w:val="20"/>
        </w:rPr>
        <w:t xml:space="preserve">           </w:t>
      </w:r>
      <w:r w:rsidR="00B93F4A" w:rsidRPr="00555750">
        <w:rPr>
          <w:rFonts w:ascii="Times New Roman" w:hAnsi="Times New Roman" w:cs="Times New Roman"/>
          <w:b/>
          <w:sz w:val="20"/>
          <w:szCs w:val="20"/>
        </w:rPr>
        <w:t>+++All rules and regulations are at Diamond Archery’s discretion+++</w:t>
      </w:r>
    </w:p>
    <w:p w:rsidR="003F0BEF" w:rsidRPr="00555750" w:rsidRDefault="003F0BEF" w:rsidP="00CF6714">
      <w:pPr>
        <w:ind w:left="720"/>
        <w:jc w:val="left"/>
        <w:rPr>
          <w:rFonts w:ascii="Times New Roman" w:hAnsi="Times New Roman" w:cs="Times New Roman"/>
          <w:b/>
          <w:sz w:val="20"/>
          <w:szCs w:val="20"/>
        </w:rPr>
      </w:pPr>
      <w:r w:rsidRPr="00555750">
        <w:rPr>
          <w:rFonts w:ascii="Times New Roman" w:hAnsi="Times New Roman" w:cs="Times New Roman"/>
          <w:b/>
          <w:sz w:val="20"/>
          <w:szCs w:val="20"/>
        </w:rPr>
        <w:t>Any Questions to the rules or format must be asked prior to shooting.</w:t>
      </w:r>
    </w:p>
    <w:p w:rsidR="00B93F4A" w:rsidRDefault="00B93F4A" w:rsidP="00CF6714">
      <w:pPr>
        <w:ind w:left="720"/>
        <w:jc w:val="left"/>
        <w:rPr>
          <w:rFonts w:ascii="Times New Roman" w:hAnsi="Times New Roman" w:cs="Times New Roman"/>
          <w:b/>
          <w:sz w:val="24"/>
          <w:szCs w:val="24"/>
          <w:u w:val="single"/>
        </w:rPr>
      </w:pPr>
    </w:p>
    <w:p w:rsidR="005A5AE4" w:rsidRPr="009219DC" w:rsidRDefault="005A5AE4" w:rsidP="00CF6714">
      <w:pPr>
        <w:ind w:left="720"/>
        <w:jc w:val="left"/>
        <w:rPr>
          <w:rFonts w:ascii="Times New Roman" w:hAnsi="Times New Roman" w:cs="Times New Roman"/>
          <w:sz w:val="24"/>
          <w:szCs w:val="24"/>
        </w:rPr>
      </w:pPr>
      <w:r w:rsidRPr="00320A51">
        <w:rPr>
          <w:rFonts w:ascii="Times New Roman" w:hAnsi="Times New Roman" w:cs="Times New Roman"/>
          <w:b/>
          <w:sz w:val="24"/>
          <w:szCs w:val="24"/>
          <w:u w:val="single"/>
        </w:rPr>
        <w:t>For more information:</w:t>
      </w:r>
      <w:r>
        <w:rPr>
          <w:rFonts w:ascii="Times New Roman" w:hAnsi="Times New Roman" w:cs="Times New Roman"/>
          <w:sz w:val="24"/>
          <w:szCs w:val="24"/>
        </w:rPr>
        <w:t xml:space="preserve"> </w:t>
      </w:r>
      <w:r w:rsidR="00C57224">
        <w:rPr>
          <w:rFonts w:ascii="Times New Roman" w:hAnsi="Times New Roman" w:cs="Times New Roman"/>
          <w:sz w:val="24"/>
          <w:szCs w:val="24"/>
        </w:rPr>
        <w:t xml:space="preserve">Call Diamond </w:t>
      </w:r>
      <w:r>
        <w:rPr>
          <w:rFonts w:ascii="Times New Roman" w:hAnsi="Times New Roman" w:cs="Times New Roman"/>
          <w:sz w:val="24"/>
          <w:szCs w:val="24"/>
        </w:rPr>
        <w:t>Archery at 316-</w:t>
      </w:r>
      <w:r w:rsidR="00DB1A72">
        <w:rPr>
          <w:rFonts w:ascii="Times New Roman" w:hAnsi="Times New Roman" w:cs="Times New Roman"/>
          <w:sz w:val="24"/>
          <w:szCs w:val="24"/>
        </w:rPr>
        <w:t>265-0651</w:t>
      </w:r>
    </w:p>
    <w:p w:rsidR="00EB7866" w:rsidRDefault="00EB7866" w:rsidP="00555750">
      <w:pPr>
        <w:jc w:val="center"/>
        <w:rPr>
          <w:b/>
          <w:u w:val="single"/>
        </w:rPr>
      </w:pPr>
    </w:p>
    <w:p w:rsidR="00EB7866" w:rsidRDefault="00EB7866" w:rsidP="00555750">
      <w:pPr>
        <w:jc w:val="center"/>
        <w:rPr>
          <w:b/>
          <w:u w:val="single"/>
        </w:rPr>
      </w:pPr>
    </w:p>
    <w:p w:rsidR="005A5AE4" w:rsidRDefault="00555750" w:rsidP="00555750">
      <w:pPr>
        <w:jc w:val="center"/>
        <w:rPr>
          <w:b/>
          <w:u w:val="single"/>
        </w:rPr>
      </w:pPr>
      <w:r>
        <w:rPr>
          <w:b/>
          <w:u w:val="single"/>
        </w:rPr>
        <w:t xml:space="preserve">Thanks to all our generous sponsors </w:t>
      </w:r>
    </w:p>
    <w:p w:rsidR="00555750" w:rsidRDefault="00555750" w:rsidP="00555750">
      <w:pPr>
        <w:jc w:val="left"/>
        <w:rPr>
          <w:b/>
          <w:u w:val="single"/>
        </w:rPr>
      </w:pPr>
      <w:r>
        <w:rPr>
          <w:b/>
          <w:noProof/>
          <w:u w:val="single"/>
        </w:rPr>
        <w:lastRenderedPageBreak/>
        <w:drawing>
          <wp:inline distT="0" distB="0" distL="0" distR="0">
            <wp:extent cx="1468005" cy="1747367"/>
            <wp:effectExtent l="19050" t="0" r="0" b="0"/>
            <wp:docPr id="1" name="Picture 0" descr="hoy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yt.jpg"/>
                    <pic:cNvPicPr/>
                  </pic:nvPicPr>
                  <pic:blipFill>
                    <a:blip r:embed="rId6" cstate="print"/>
                    <a:stretch>
                      <a:fillRect/>
                    </a:stretch>
                  </pic:blipFill>
                  <pic:spPr>
                    <a:xfrm>
                      <a:off x="0" y="0"/>
                      <a:ext cx="1463813" cy="1742377"/>
                    </a:xfrm>
                    <a:prstGeom prst="rect">
                      <a:avLst/>
                    </a:prstGeom>
                  </pic:spPr>
                </pic:pic>
              </a:graphicData>
            </a:graphic>
          </wp:inline>
        </w:drawing>
      </w:r>
      <w:r>
        <w:rPr>
          <w:b/>
          <w:noProof/>
          <w:u w:val="single"/>
        </w:rPr>
        <w:drawing>
          <wp:inline distT="0" distB="0" distL="0" distR="0">
            <wp:extent cx="2003713" cy="1578521"/>
            <wp:effectExtent l="19050" t="0" r="0" b="0"/>
            <wp:docPr id="3" name="Picture 2" descr="82_5474_mat-solo-catch_4c-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_5474_mat-solo-catch_4c-lg.jpg"/>
                    <pic:cNvPicPr/>
                  </pic:nvPicPr>
                  <pic:blipFill>
                    <a:blip r:embed="rId7" cstate="print"/>
                    <a:stretch>
                      <a:fillRect/>
                    </a:stretch>
                  </pic:blipFill>
                  <pic:spPr>
                    <a:xfrm>
                      <a:off x="0" y="0"/>
                      <a:ext cx="2012023" cy="1585068"/>
                    </a:xfrm>
                    <a:prstGeom prst="rect">
                      <a:avLst/>
                    </a:prstGeom>
                  </pic:spPr>
                </pic:pic>
              </a:graphicData>
            </a:graphic>
          </wp:inline>
        </w:drawing>
      </w:r>
      <w:r>
        <w:rPr>
          <w:b/>
          <w:noProof/>
          <w:u w:val="single"/>
        </w:rPr>
        <w:drawing>
          <wp:inline distT="0" distB="0" distL="0" distR="0">
            <wp:extent cx="1800860" cy="1452526"/>
            <wp:effectExtent l="19050" t="0" r="8890" b="0"/>
            <wp:docPr id="4" name="Picture 3" descr="06_PSE_Logo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_PSE_LogoBox.jpg"/>
                    <pic:cNvPicPr/>
                  </pic:nvPicPr>
                  <pic:blipFill>
                    <a:blip r:embed="rId8" cstate="print"/>
                    <a:stretch>
                      <a:fillRect/>
                    </a:stretch>
                  </pic:blipFill>
                  <pic:spPr>
                    <a:xfrm>
                      <a:off x="0" y="0"/>
                      <a:ext cx="1800765" cy="1452449"/>
                    </a:xfrm>
                    <a:prstGeom prst="rect">
                      <a:avLst/>
                    </a:prstGeom>
                  </pic:spPr>
                </pic:pic>
              </a:graphicData>
            </a:graphic>
          </wp:inline>
        </w:drawing>
      </w:r>
      <w:r w:rsidR="00402A3B">
        <w:rPr>
          <w:b/>
          <w:noProof/>
          <w:u w:val="single"/>
        </w:rPr>
        <w:drawing>
          <wp:inline distT="0" distB="0" distL="0" distR="0">
            <wp:extent cx="1658620" cy="628258"/>
            <wp:effectExtent l="95250" t="57150" r="74930" b="667142"/>
            <wp:docPr id="9" name="Picture 8" descr="Mission-Logo-Full-Color-174x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ion-Logo-Full-Color-174x36.png"/>
                    <pic:cNvPicPr/>
                  </pic:nvPicPr>
                  <pic:blipFill>
                    <a:blip r:embed="rId9" cstate="print"/>
                    <a:stretch>
                      <a:fillRect/>
                    </a:stretch>
                  </pic:blipFill>
                  <pic:spPr>
                    <a:xfrm>
                      <a:off x="0" y="0"/>
                      <a:ext cx="1654752" cy="626793"/>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555750" w:rsidRDefault="00555750" w:rsidP="00555750">
      <w:pPr>
        <w:jc w:val="left"/>
        <w:rPr>
          <w:b/>
          <w:noProof/>
          <w:u w:val="single"/>
        </w:rPr>
      </w:pPr>
      <w:r>
        <w:rPr>
          <w:b/>
          <w:noProof/>
          <w:u w:val="single"/>
        </w:rPr>
        <w:drawing>
          <wp:inline distT="0" distB="0" distL="0" distR="0">
            <wp:extent cx="1939059" cy="942714"/>
            <wp:effectExtent l="19050" t="0" r="4041" b="0"/>
            <wp:docPr id="5" name="Picture 4" descr="CarbonExpres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bonExpress_logo.jpg"/>
                    <pic:cNvPicPr/>
                  </pic:nvPicPr>
                  <pic:blipFill>
                    <a:blip r:embed="rId10" cstate="print"/>
                    <a:stretch>
                      <a:fillRect/>
                    </a:stretch>
                  </pic:blipFill>
                  <pic:spPr>
                    <a:xfrm>
                      <a:off x="0" y="0"/>
                      <a:ext cx="1936829" cy="941630"/>
                    </a:xfrm>
                    <a:prstGeom prst="rect">
                      <a:avLst/>
                    </a:prstGeom>
                  </pic:spPr>
                </pic:pic>
              </a:graphicData>
            </a:graphic>
          </wp:inline>
        </w:drawing>
      </w:r>
      <w:r>
        <w:rPr>
          <w:b/>
          <w:noProof/>
          <w:u w:val="single"/>
        </w:rPr>
        <w:t xml:space="preserve">                        </w:t>
      </w:r>
      <w:r>
        <w:rPr>
          <w:b/>
          <w:noProof/>
          <w:u w:val="single"/>
        </w:rPr>
        <w:drawing>
          <wp:inline distT="0" distB="0" distL="0" distR="0">
            <wp:extent cx="2843530" cy="1023962"/>
            <wp:effectExtent l="19050" t="0" r="0" b="0"/>
            <wp:docPr id="6" name="Picture 5" descr="eas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on.jpg"/>
                    <pic:cNvPicPr/>
                  </pic:nvPicPr>
                  <pic:blipFill>
                    <a:blip r:embed="rId11" cstate="print"/>
                    <a:stretch>
                      <a:fillRect/>
                    </a:stretch>
                  </pic:blipFill>
                  <pic:spPr>
                    <a:xfrm>
                      <a:off x="0" y="0"/>
                      <a:ext cx="2856570" cy="1028658"/>
                    </a:xfrm>
                    <a:prstGeom prst="rect">
                      <a:avLst/>
                    </a:prstGeom>
                  </pic:spPr>
                </pic:pic>
              </a:graphicData>
            </a:graphic>
          </wp:inline>
        </w:drawing>
      </w:r>
      <w:r w:rsidR="00402A3B">
        <w:rPr>
          <w:b/>
          <w:noProof/>
          <w:u w:val="single"/>
        </w:rPr>
        <w:drawing>
          <wp:inline distT="0" distB="0" distL="0" distR="0">
            <wp:extent cx="1772804" cy="1016261"/>
            <wp:effectExtent l="19050" t="0" r="0" b="0"/>
            <wp:docPr id="8" name="Picture 7" descr="gold-tip-btn-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tip-btn-over.jpg"/>
                    <pic:cNvPicPr/>
                  </pic:nvPicPr>
                  <pic:blipFill>
                    <a:blip r:embed="rId12" cstate="print"/>
                    <a:stretch>
                      <a:fillRect/>
                    </a:stretch>
                  </pic:blipFill>
                  <pic:spPr>
                    <a:xfrm>
                      <a:off x="0" y="0"/>
                      <a:ext cx="1783583" cy="1022440"/>
                    </a:xfrm>
                    <a:prstGeom prst="rect">
                      <a:avLst/>
                    </a:prstGeom>
                  </pic:spPr>
                </pic:pic>
              </a:graphicData>
            </a:graphic>
          </wp:inline>
        </w:drawing>
      </w:r>
    </w:p>
    <w:tbl>
      <w:tblPr>
        <w:tblW w:w="12540" w:type="dxa"/>
        <w:tblInd w:w="93" w:type="dxa"/>
        <w:tblLook w:val="04A0"/>
      </w:tblPr>
      <w:tblGrid>
        <w:gridCol w:w="960"/>
        <w:gridCol w:w="120"/>
        <w:gridCol w:w="840"/>
        <w:gridCol w:w="120"/>
        <w:gridCol w:w="840"/>
        <w:gridCol w:w="660"/>
        <w:gridCol w:w="300"/>
        <w:gridCol w:w="960"/>
        <w:gridCol w:w="960"/>
        <w:gridCol w:w="960"/>
        <w:gridCol w:w="60"/>
        <w:gridCol w:w="900"/>
        <w:gridCol w:w="60"/>
        <w:gridCol w:w="900"/>
        <w:gridCol w:w="60"/>
        <w:gridCol w:w="960"/>
        <w:gridCol w:w="960"/>
        <w:gridCol w:w="960"/>
        <w:gridCol w:w="960"/>
      </w:tblGrid>
      <w:tr w:rsidR="001B3E8A" w:rsidRPr="001B3E8A" w:rsidTr="00EB7866">
        <w:trPr>
          <w:trHeight w:val="300"/>
        </w:trPr>
        <w:tc>
          <w:tcPr>
            <w:tcW w:w="1080" w:type="dxa"/>
            <w:gridSpan w:val="2"/>
            <w:tcBorders>
              <w:top w:val="nil"/>
              <w:left w:val="nil"/>
              <w:bottom w:val="nil"/>
              <w:right w:val="nil"/>
            </w:tcBorders>
            <w:shd w:val="clear" w:color="auto" w:fill="auto"/>
            <w:noWrap/>
            <w:vAlign w:val="bottom"/>
            <w:hideMark/>
          </w:tcPr>
          <w:p w:rsidR="001B3E8A" w:rsidRPr="001B3E8A" w:rsidRDefault="00EB7866" w:rsidP="00425E13">
            <w:pPr>
              <w:jc w:val="left"/>
              <w:rPr>
                <w:rFonts w:ascii="Calibri" w:eastAsia="Times New Roman" w:hAnsi="Calibri" w:cs="Times New Roman"/>
                <w:color w:val="000000"/>
              </w:rPr>
            </w:pPr>
            <w:r>
              <w:rPr>
                <w:rFonts w:ascii="Calibri" w:eastAsia="Times New Roman" w:hAnsi="Calibri" w:cs="Times New Roman"/>
                <w:color w:val="000000"/>
              </w:rPr>
              <w:t xml:space="preserve">Sunday </w:t>
            </w:r>
            <w:r w:rsidR="00425E13">
              <w:rPr>
                <w:rFonts w:ascii="Calibri" w:eastAsia="Times New Roman" w:hAnsi="Calibri" w:cs="Times New Roman"/>
                <w:color w:val="000000"/>
              </w:rPr>
              <w:t xml:space="preserve">shoot off </w:t>
            </w:r>
            <w:r>
              <w:rPr>
                <w:rFonts w:ascii="Calibri" w:eastAsia="Times New Roman" w:hAnsi="Calibri" w:cs="Times New Roman"/>
                <w:color w:val="000000"/>
              </w:rPr>
              <w:t xml:space="preserve"> </w:t>
            </w:r>
          </w:p>
        </w:tc>
        <w:tc>
          <w:tcPr>
            <w:tcW w:w="960" w:type="dxa"/>
            <w:gridSpan w:val="2"/>
            <w:tcBorders>
              <w:top w:val="nil"/>
              <w:left w:val="nil"/>
              <w:bottom w:val="nil"/>
              <w:right w:val="nil"/>
            </w:tcBorders>
            <w:shd w:val="clear" w:color="auto" w:fill="auto"/>
            <w:noWrap/>
            <w:vAlign w:val="bottom"/>
            <w:hideMark/>
          </w:tcPr>
          <w:p w:rsidR="001B3E8A" w:rsidRPr="001B3E8A" w:rsidRDefault="001B3E8A" w:rsidP="001B3E8A">
            <w:pPr>
              <w:jc w:val="left"/>
              <w:rPr>
                <w:rFonts w:ascii="Calibri" w:eastAsia="Times New Roman" w:hAnsi="Calibri" w:cs="Times New Roman"/>
                <w:color w:val="000000"/>
              </w:rPr>
            </w:pPr>
          </w:p>
        </w:tc>
        <w:tc>
          <w:tcPr>
            <w:tcW w:w="1500" w:type="dxa"/>
            <w:gridSpan w:val="2"/>
            <w:tcBorders>
              <w:top w:val="nil"/>
              <w:left w:val="nil"/>
              <w:bottom w:val="nil"/>
              <w:right w:val="nil"/>
            </w:tcBorders>
            <w:shd w:val="clear" w:color="auto" w:fill="auto"/>
            <w:noWrap/>
            <w:vAlign w:val="bottom"/>
            <w:hideMark/>
          </w:tcPr>
          <w:p w:rsidR="001B3E8A" w:rsidRPr="001B3E8A" w:rsidRDefault="001B3E8A" w:rsidP="001B3E8A">
            <w:pPr>
              <w:jc w:val="left"/>
              <w:rPr>
                <w:rFonts w:ascii="Calibri" w:eastAsia="Times New Roman" w:hAnsi="Calibri" w:cs="Times New Roman"/>
                <w:color w:val="000000"/>
              </w:rPr>
            </w:pPr>
          </w:p>
        </w:tc>
        <w:tc>
          <w:tcPr>
            <w:tcW w:w="3240" w:type="dxa"/>
            <w:gridSpan w:val="5"/>
            <w:tcBorders>
              <w:top w:val="nil"/>
              <w:left w:val="nil"/>
              <w:bottom w:val="nil"/>
              <w:right w:val="nil"/>
            </w:tcBorders>
            <w:shd w:val="clear" w:color="auto" w:fill="auto"/>
            <w:noWrap/>
            <w:vAlign w:val="bottom"/>
            <w:hideMark/>
          </w:tcPr>
          <w:p w:rsidR="001B3E8A" w:rsidRPr="001B3E8A" w:rsidRDefault="001B3E8A" w:rsidP="001B3E8A">
            <w:pPr>
              <w:jc w:val="left"/>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3E8A" w:rsidRPr="001B3E8A" w:rsidRDefault="001B3E8A" w:rsidP="001B3E8A">
            <w:pPr>
              <w:jc w:val="left"/>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1B3E8A" w:rsidRPr="001B3E8A" w:rsidRDefault="001B3E8A" w:rsidP="001B3E8A">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B3E8A" w:rsidRPr="001B3E8A" w:rsidRDefault="001B3E8A" w:rsidP="001B3E8A">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B3E8A" w:rsidRPr="001B3E8A" w:rsidRDefault="001B3E8A" w:rsidP="001B3E8A">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B3E8A" w:rsidRPr="001B3E8A" w:rsidRDefault="001B3E8A" w:rsidP="001B3E8A">
            <w:pPr>
              <w:jc w:val="lef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B3E8A" w:rsidRPr="001B3E8A" w:rsidRDefault="001B3E8A" w:rsidP="001B3E8A">
            <w:pPr>
              <w:jc w:val="left"/>
              <w:rPr>
                <w:rFonts w:ascii="Calibri" w:eastAsia="Times New Roman" w:hAnsi="Calibri" w:cs="Times New Roman"/>
                <w:color w:val="000000"/>
              </w:rPr>
            </w:pPr>
          </w:p>
        </w:tc>
      </w:tr>
      <w:tr w:rsidR="00EB7866" w:rsidRPr="00EB7866" w:rsidTr="00EB7866">
        <w:trPr>
          <w:gridAfter w:val="5"/>
          <w:wAfter w:w="3900" w:type="dxa"/>
          <w:trHeight w:val="162"/>
        </w:trPr>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1st</w:t>
            </w: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r>
      <w:tr w:rsidR="00EB7866" w:rsidRPr="00EB7866" w:rsidTr="00EB7866">
        <w:trPr>
          <w:gridAfter w:val="5"/>
          <w:wAfter w:w="3900" w:type="dxa"/>
          <w:trHeight w:val="162"/>
        </w:trPr>
        <w:tc>
          <w:tcPr>
            <w:tcW w:w="960" w:type="dxa"/>
            <w:tcBorders>
              <w:top w:val="single" w:sz="4" w:space="0" w:color="auto"/>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single" w:sz="4" w:space="0" w:color="auto"/>
              <w:left w:val="nil"/>
              <w:bottom w:val="nil"/>
              <w:right w:val="single" w:sz="4" w:space="0" w:color="auto"/>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r>
      <w:tr w:rsidR="00EB7866" w:rsidRPr="00EB7866" w:rsidTr="00EB7866">
        <w:trPr>
          <w:gridAfter w:val="5"/>
          <w:wAfter w:w="3900" w:type="dxa"/>
          <w:trHeight w:val="162"/>
        </w:trPr>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single" w:sz="4" w:space="0" w:color="auto"/>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r>
      <w:tr w:rsidR="00EB7866" w:rsidRPr="00EB7866" w:rsidTr="00EB7866">
        <w:trPr>
          <w:gridAfter w:val="5"/>
          <w:wAfter w:w="3900" w:type="dxa"/>
          <w:trHeight w:val="162"/>
        </w:trPr>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single" w:sz="4" w:space="0" w:color="auto"/>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single" w:sz="4" w:space="0" w:color="auto"/>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single" w:sz="4" w:space="0" w:color="auto"/>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tcBorders>
              <w:top w:val="nil"/>
              <w:left w:val="single" w:sz="4" w:space="0" w:color="auto"/>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r>
      <w:tr w:rsidR="00EB7866" w:rsidRPr="00EB7866" w:rsidTr="00EB7866">
        <w:trPr>
          <w:gridAfter w:val="5"/>
          <w:wAfter w:w="3900" w:type="dxa"/>
          <w:trHeight w:val="162"/>
        </w:trPr>
        <w:tc>
          <w:tcPr>
            <w:tcW w:w="960" w:type="dxa"/>
            <w:tcBorders>
              <w:top w:val="nil"/>
              <w:left w:val="nil"/>
              <w:bottom w:val="single" w:sz="4" w:space="0" w:color="auto"/>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16th</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single" w:sz="4" w:space="0" w:color="auto"/>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r>
      <w:tr w:rsidR="00EB7866" w:rsidRPr="00EB7866" w:rsidTr="00EB7866">
        <w:trPr>
          <w:gridAfter w:val="5"/>
          <w:wAfter w:w="3900" w:type="dxa"/>
          <w:trHeight w:val="162"/>
        </w:trPr>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2nd</w:t>
            </w: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single" w:sz="4" w:space="0" w:color="auto"/>
              <w:left w:val="single" w:sz="4" w:space="0" w:color="auto"/>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tcBorders>
              <w:top w:val="single" w:sz="4" w:space="0" w:color="auto"/>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tcBorders>
              <w:top w:val="nil"/>
              <w:left w:val="single" w:sz="4" w:space="0" w:color="auto"/>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r>
      <w:tr w:rsidR="00EB7866" w:rsidRPr="00EB7866" w:rsidTr="00EB7866">
        <w:trPr>
          <w:gridAfter w:val="5"/>
          <w:wAfter w:w="3900" w:type="dxa"/>
          <w:trHeight w:val="162"/>
        </w:trPr>
        <w:tc>
          <w:tcPr>
            <w:tcW w:w="960" w:type="dxa"/>
            <w:tcBorders>
              <w:top w:val="single" w:sz="4" w:space="0" w:color="auto"/>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single" w:sz="4" w:space="0" w:color="auto"/>
              <w:left w:val="nil"/>
              <w:bottom w:val="nil"/>
              <w:right w:val="single" w:sz="4" w:space="0" w:color="auto"/>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single" w:sz="4" w:space="0" w:color="auto"/>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single" w:sz="4" w:space="0" w:color="auto"/>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r>
      <w:tr w:rsidR="00EB7866" w:rsidRPr="00EB7866" w:rsidTr="00EB7866">
        <w:trPr>
          <w:gridAfter w:val="5"/>
          <w:wAfter w:w="3900" w:type="dxa"/>
          <w:trHeight w:val="162"/>
        </w:trPr>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single" w:sz="4" w:space="0" w:color="auto"/>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single" w:sz="4" w:space="0" w:color="auto"/>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single" w:sz="4" w:space="0" w:color="auto"/>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r>
      <w:tr w:rsidR="00EB7866" w:rsidRPr="00EB7866" w:rsidTr="00EB7866">
        <w:trPr>
          <w:gridAfter w:val="5"/>
          <w:wAfter w:w="3900" w:type="dxa"/>
          <w:trHeight w:val="162"/>
        </w:trPr>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single" w:sz="4" w:space="0" w:color="auto"/>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single" w:sz="4" w:space="0" w:color="auto"/>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single" w:sz="4" w:space="0" w:color="auto"/>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single" w:sz="4" w:space="0" w:color="auto"/>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r>
      <w:tr w:rsidR="00EB7866" w:rsidRPr="00EB7866" w:rsidTr="00EB7866">
        <w:trPr>
          <w:gridAfter w:val="5"/>
          <w:wAfter w:w="3900" w:type="dxa"/>
          <w:trHeight w:val="162"/>
        </w:trPr>
        <w:tc>
          <w:tcPr>
            <w:tcW w:w="960" w:type="dxa"/>
            <w:tcBorders>
              <w:top w:val="nil"/>
              <w:left w:val="nil"/>
              <w:bottom w:val="single" w:sz="4" w:space="0" w:color="auto"/>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15th</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single" w:sz="4" w:space="0" w:color="auto"/>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r>
      <w:tr w:rsidR="00EB7866" w:rsidRPr="00EB7866" w:rsidTr="00EB7866">
        <w:trPr>
          <w:gridAfter w:val="5"/>
          <w:wAfter w:w="3900" w:type="dxa"/>
          <w:trHeight w:val="162"/>
        </w:trPr>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3rd</w:t>
            </w: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single" w:sz="4" w:space="0" w:color="auto"/>
              <w:left w:val="single" w:sz="4" w:space="0" w:color="auto"/>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single" w:sz="4" w:space="0" w:color="auto"/>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nil"/>
              <w:left w:val="single" w:sz="4" w:space="0" w:color="auto"/>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r>
      <w:tr w:rsidR="00EB7866" w:rsidRPr="00EB7866" w:rsidTr="00EB7866">
        <w:trPr>
          <w:gridAfter w:val="5"/>
          <w:wAfter w:w="3900" w:type="dxa"/>
          <w:trHeight w:val="162"/>
        </w:trPr>
        <w:tc>
          <w:tcPr>
            <w:tcW w:w="960" w:type="dxa"/>
            <w:tcBorders>
              <w:top w:val="single" w:sz="4" w:space="0" w:color="auto"/>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single" w:sz="4" w:space="0" w:color="auto"/>
              <w:left w:val="nil"/>
              <w:bottom w:val="nil"/>
              <w:right w:val="single" w:sz="4" w:space="0" w:color="auto"/>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single" w:sz="4" w:space="0" w:color="auto"/>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single" w:sz="4" w:space="0" w:color="auto"/>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r>
      <w:tr w:rsidR="00EB7866" w:rsidRPr="00EB7866" w:rsidTr="00EB7866">
        <w:trPr>
          <w:gridAfter w:val="5"/>
          <w:wAfter w:w="3900" w:type="dxa"/>
          <w:trHeight w:val="162"/>
        </w:trPr>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single" w:sz="4" w:space="0" w:color="auto"/>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single" w:sz="4" w:space="0" w:color="auto"/>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single" w:sz="4" w:space="0" w:color="auto"/>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r>
      <w:tr w:rsidR="00EB7866" w:rsidRPr="00EB7866" w:rsidTr="00EB7866">
        <w:trPr>
          <w:gridAfter w:val="5"/>
          <w:wAfter w:w="3900" w:type="dxa"/>
          <w:trHeight w:val="162"/>
        </w:trPr>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single" w:sz="4" w:space="0" w:color="auto"/>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single" w:sz="4" w:space="0" w:color="auto"/>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single" w:sz="4" w:space="0" w:color="auto"/>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tcBorders>
              <w:top w:val="nil"/>
              <w:left w:val="single" w:sz="4" w:space="0" w:color="auto"/>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single" w:sz="4" w:space="0" w:color="auto"/>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single" w:sz="4" w:space="0" w:color="auto"/>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r>
      <w:tr w:rsidR="00EB7866" w:rsidRPr="00EB7866" w:rsidTr="00EB7866">
        <w:trPr>
          <w:gridAfter w:val="5"/>
          <w:wAfter w:w="3900" w:type="dxa"/>
          <w:trHeight w:val="162"/>
        </w:trPr>
        <w:tc>
          <w:tcPr>
            <w:tcW w:w="960" w:type="dxa"/>
            <w:tcBorders>
              <w:top w:val="nil"/>
              <w:left w:val="nil"/>
              <w:bottom w:val="single" w:sz="4" w:space="0" w:color="auto"/>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14th</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single" w:sz="4" w:space="0" w:color="auto"/>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single" w:sz="4" w:space="0" w:color="auto"/>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single" w:sz="4" w:space="0" w:color="auto"/>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r>
      <w:tr w:rsidR="00EB7866" w:rsidRPr="00EB7866" w:rsidTr="00EB7866">
        <w:trPr>
          <w:gridAfter w:val="5"/>
          <w:wAfter w:w="3900" w:type="dxa"/>
          <w:trHeight w:val="162"/>
        </w:trPr>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4th</w:t>
            </w: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single" w:sz="4" w:space="0" w:color="auto"/>
              <w:left w:val="single" w:sz="4" w:space="0" w:color="auto"/>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tcBorders>
              <w:top w:val="single" w:sz="4" w:space="0" w:color="auto"/>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single" w:sz="4" w:space="0" w:color="auto"/>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r>
      <w:tr w:rsidR="00EB7866" w:rsidRPr="00EB7866" w:rsidTr="00EB7866">
        <w:trPr>
          <w:gridAfter w:val="5"/>
          <w:wAfter w:w="3900" w:type="dxa"/>
          <w:trHeight w:val="162"/>
        </w:trPr>
        <w:tc>
          <w:tcPr>
            <w:tcW w:w="960" w:type="dxa"/>
            <w:tcBorders>
              <w:top w:val="single" w:sz="4" w:space="0" w:color="auto"/>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single" w:sz="4" w:space="0" w:color="auto"/>
              <w:left w:val="nil"/>
              <w:bottom w:val="nil"/>
              <w:right w:val="single" w:sz="4" w:space="0" w:color="auto"/>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single" w:sz="4" w:space="0" w:color="auto"/>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single" w:sz="4" w:space="0" w:color="auto"/>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r>
      <w:tr w:rsidR="00EB7866" w:rsidRPr="00EB7866" w:rsidTr="00EB7866">
        <w:trPr>
          <w:gridAfter w:val="5"/>
          <w:wAfter w:w="3900" w:type="dxa"/>
          <w:trHeight w:val="162"/>
        </w:trPr>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single" w:sz="4" w:space="0" w:color="auto"/>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single" w:sz="4" w:space="0" w:color="auto"/>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single" w:sz="4" w:space="0" w:color="auto"/>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r>
      <w:tr w:rsidR="00EB7866" w:rsidRPr="00EB7866" w:rsidTr="00EB7866">
        <w:trPr>
          <w:gridAfter w:val="5"/>
          <w:wAfter w:w="3900" w:type="dxa"/>
          <w:trHeight w:val="162"/>
        </w:trPr>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single" w:sz="4" w:space="0" w:color="auto"/>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single" w:sz="4" w:space="0" w:color="auto"/>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single" w:sz="4" w:space="0" w:color="auto"/>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single" w:sz="4" w:space="0" w:color="auto"/>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r>
      <w:tr w:rsidR="00EB7866" w:rsidRPr="00EB7866" w:rsidTr="00EB7866">
        <w:trPr>
          <w:gridAfter w:val="5"/>
          <w:wAfter w:w="3900" w:type="dxa"/>
          <w:trHeight w:val="162"/>
        </w:trPr>
        <w:tc>
          <w:tcPr>
            <w:tcW w:w="960" w:type="dxa"/>
            <w:tcBorders>
              <w:top w:val="nil"/>
              <w:left w:val="nil"/>
              <w:bottom w:val="single" w:sz="4" w:space="0" w:color="auto"/>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13th</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single" w:sz="4" w:space="0" w:color="auto"/>
              <w:bottom w:val="single" w:sz="4" w:space="0" w:color="auto"/>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r>
      <w:tr w:rsidR="00EB7866" w:rsidRPr="00EB7866" w:rsidTr="00EB7866">
        <w:trPr>
          <w:gridAfter w:val="5"/>
          <w:wAfter w:w="3900" w:type="dxa"/>
          <w:trHeight w:val="162"/>
        </w:trPr>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5th</w:t>
            </w: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single" w:sz="4" w:space="0" w:color="auto"/>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r>
      <w:tr w:rsidR="00EB7866" w:rsidRPr="00EB7866" w:rsidTr="00EB7866">
        <w:trPr>
          <w:gridAfter w:val="5"/>
          <w:wAfter w:w="3900" w:type="dxa"/>
          <w:trHeight w:val="162"/>
        </w:trPr>
        <w:tc>
          <w:tcPr>
            <w:tcW w:w="960" w:type="dxa"/>
            <w:tcBorders>
              <w:top w:val="single" w:sz="4" w:space="0" w:color="auto"/>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single" w:sz="4" w:space="0" w:color="auto"/>
              <w:left w:val="nil"/>
              <w:bottom w:val="nil"/>
              <w:right w:val="single" w:sz="4" w:space="0" w:color="auto"/>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single" w:sz="4" w:space="0" w:color="auto"/>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r>
      <w:tr w:rsidR="00EB7866" w:rsidRPr="00EB7866" w:rsidTr="00EB7866">
        <w:trPr>
          <w:gridAfter w:val="5"/>
          <w:wAfter w:w="3900" w:type="dxa"/>
          <w:trHeight w:val="162"/>
        </w:trPr>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single" w:sz="4" w:space="0" w:color="auto"/>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single" w:sz="4" w:space="0" w:color="auto"/>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r>
      <w:tr w:rsidR="00EB7866" w:rsidRPr="00EB7866" w:rsidTr="00EB7866">
        <w:trPr>
          <w:gridAfter w:val="5"/>
          <w:wAfter w:w="3900" w:type="dxa"/>
          <w:trHeight w:val="162"/>
        </w:trPr>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single" w:sz="4" w:space="0" w:color="auto"/>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single" w:sz="4" w:space="0" w:color="auto"/>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single" w:sz="4" w:space="0" w:color="auto"/>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tcBorders>
              <w:top w:val="nil"/>
              <w:left w:val="single" w:sz="4" w:space="0" w:color="auto"/>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single" w:sz="4" w:space="0" w:color="auto"/>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r>
      <w:tr w:rsidR="00EB7866" w:rsidRPr="00EB7866" w:rsidTr="00EB7866">
        <w:trPr>
          <w:gridAfter w:val="5"/>
          <w:wAfter w:w="3900" w:type="dxa"/>
          <w:trHeight w:val="162"/>
        </w:trPr>
        <w:tc>
          <w:tcPr>
            <w:tcW w:w="960" w:type="dxa"/>
            <w:tcBorders>
              <w:top w:val="nil"/>
              <w:left w:val="nil"/>
              <w:bottom w:val="single" w:sz="4" w:space="0" w:color="auto"/>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12th</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single" w:sz="4" w:space="0" w:color="auto"/>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single" w:sz="4" w:space="0" w:color="auto"/>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r>
      <w:tr w:rsidR="00EB7866" w:rsidRPr="00EB7866" w:rsidTr="00EB7866">
        <w:trPr>
          <w:gridAfter w:val="5"/>
          <w:wAfter w:w="3900" w:type="dxa"/>
          <w:trHeight w:val="162"/>
        </w:trPr>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6th</w:t>
            </w: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single" w:sz="4" w:space="0" w:color="auto"/>
              <w:left w:val="single" w:sz="4" w:space="0" w:color="auto"/>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tcBorders>
              <w:top w:val="single" w:sz="4" w:space="0" w:color="auto"/>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tcBorders>
              <w:top w:val="nil"/>
              <w:left w:val="single" w:sz="4" w:space="0" w:color="auto"/>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single" w:sz="4" w:space="0" w:color="auto"/>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r>
      <w:tr w:rsidR="00EB7866" w:rsidRPr="00EB7866" w:rsidTr="00EB7866">
        <w:trPr>
          <w:gridAfter w:val="5"/>
          <w:wAfter w:w="3900" w:type="dxa"/>
          <w:trHeight w:val="162"/>
        </w:trPr>
        <w:tc>
          <w:tcPr>
            <w:tcW w:w="960" w:type="dxa"/>
            <w:tcBorders>
              <w:top w:val="single" w:sz="4" w:space="0" w:color="auto"/>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single" w:sz="4" w:space="0" w:color="auto"/>
              <w:left w:val="nil"/>
              <w:bottom w:val="nil"/>
              <w:right w:val="single" w:sz="4" w:space="0" w:color="auto"/>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single" w:sz="4" w:space="0" w:color="auto"/>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single" w:sz="4" w:space="0" w:color="auto"/>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single" w:sz="4" w:space="0" w:color="auto"/>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r>
      <w:tr w:rsidR="00EB7866" w:rsidRPr="00EB7866" w:rsidTr="00EB7866">
        <w:trPr>
          <w:gridAfter w:val="5"/>
          <w:wAfter w:w="3900" w:type="dxa"/>
          <w:trHeight w:val="162"/>
        </w:trPr>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single" w:sz="4" w:space="0" w:color="auto"/>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single" w:sz="4" w:space="0" w:color="auto"/>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single" w:sz="4" w:space="0" w:color="auto"/>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single" w:sz="4" w:space="0" w:color="auto"/>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r>
      <w:tr w:rsidR="00EB7866" w:rsidRPr="00EB7866" w:rsidTr="00EB7866">
        <w:trPr>
          <w:gridAfter w:val="5"/>
          <w:wAfter w:w="3900" w:type="dxa"/>
          <w:trHeight w:val="162"/>
        </w:trPr>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single" w:sz="4" w:space="0" w:color="auto"/>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single" w:sz="4" w:space="0" w:color="auto"/>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single" w:sz="4" w:space="0" w:color="auto"/>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single" w:sz="4" w:space="0" w:color="auto"/>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single" w:sz="4" w:space="0" w:color="auto"/>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r>
      <w:tr w:rsidR="00EB7866" w:rsidRPr="00EB7866" w:rsidTr="00EB7866">
        <w:trPr>
          <w:gridAfter w:val="5"/>
          <w:wAfter w:w="3900" w:type="dxa"/>
          <w:trHeight w:val="162"/>
        </w:trPr>
        <w:tc>
          <w:tcPr>
            <w:tcW w:w="960" w:type="dxa"/>
            <w:tcBorders>
              <w:top w:val="nil"/>
              <w:left w:val="nil"/>
              <w:bottom w:val="single" w:sz="4" w:space="0" w:color="auto"/>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11th</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single" w:sz="4" w:space="0" w:color="auto"/>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single" w:sz="4" w:space="0" w:color="auto"/>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r>
      <w:tr w:rsidR="00EB7866" w:rsidRPr="00EB7866" w:rsidTr="00EB7866">
        <w:trPr>
          <w:gridAfter w:val="5"/>
          <w:wAfter w:w="3900" w:type="dxa"/>
          <w:trHeight w:val="162"/>
        </w:trPr>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7th</w:t>
            </w: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single" w:sz="4" w:space="0" w:color="auto"/>
              <w:left w:val="single" w:sz="4" w:space="0" w:color="auto"/>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single" w:sz="4" w:space="0" w:color="auto"/>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r>
      <w:tr w:rsidR="00EB7866" w:rsidRPr="00EB7866" w:rsidTr="00EB7866">
        <w:trPr>
          <w:gridAfter w:val="5"/>
          <w:wAfter w:w="3900" w:type="dxa"/>
          <w:trHeight w:val="162"/>
        </w:trPr>
        <w:tc>
          <w:tcPr>
            <w:tcW w:w="960" w:type="dxa"/>
            <w:tcBorders>
              <w:top w:val="single" w:sz="4" w:space="0" w:color="auto"/>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single" w:sz="4" w:space="0" w:color="auto"/>
              <w:left w:val="nil"/>
              <w:bottom w:val="nil"/>
              <w:right w:val="single" w:sz="4" w:space="0" w:color="auto"/>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single" w:sz="4" w:space="0" w:color="auto"/>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r>
      <w:tr w:rsidR="00EB7866" w:rsidRPr="00EB7866" w:rsidTr="00EB7866">
        <w:trPr>
          <w:gridAfter w:val="5"/>
          <w:wAfter w:w="3900" w:type="dxa"/>
          <w:trHeight w:val="162"/>
        </w:trPr>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single" w:sz="4" w:space="0" w:color="auto"/>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single" w:sz="4" w:space="0" w:color="auto"/>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r>
      <w:tr w:rsidR="00EB7866" w:rsidRPr="00EB7866" w:rsidTr="00EB7866">
        <w:trPr>
          <w:gridAfter w:val="5"/>
          <w:wAfter w:w="3900" w:type="dxa"/>
          <w:trHeight w:val="162"/>
        </w:trPr>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single" w:sz="4" w:space="0" w:color="auto"/>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single" w:sz="4" w:space="0" w:color="auto"/>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single" w:sz="4" w:space="0" w:color="auto"/>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tcBorders>
              <w:top w:val="nil"/>
              <w:left w:val="single" w:sz="4" w:space="0" w:color="auto"/>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single" w:sz="4" w:space="0" w:color="auto"/>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r>
      <w:tr w:rsidR="00EB7866" w:rsidRPr="00EB7866" w:rsidTr="00EB7866">
        <w:trPr>
          <w:gridAfter w:val="5"/>
          <w:wAfter w:w="3900" w:type="dxa"/>
          <w:trHeight w:val="162"/>
        </w:trPr>
        <w:tc>
          <w:tcPr>
            <w:tcW w:w="960" w:type="dxa"/>
            <w:tcBorders>
              <w:top w:val="nil"/>
              <w:left w:val="nil"/>
              <w:bottom w:val="single" w:sz="4" w:space="0" w:color="auto"/>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10th</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single" w:sz="4" w:space="0" w:color="auto"/>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single" w:sz="4" w:space="0" w:color="auto"/>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r>
      <w:tr w:rsidR="00EB7866" w:rsidRPr="00EB7866" w:rsidTr="00EB7866">
        <w:trPr>
          <w:gridAfter w:val="5"/>
          <w:wAfter w:w="3900" w:type="dxa"/>
          <w:trHeight w:val="162"/>
        </w:trPr>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8th</w:t>
            </w: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single" w:sz="4" w:space="0" w:color="auto"/>
              <w:left w:val="single" w:sz="4" w:space="0" w:color="auto"/>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tcBorders>
              <w:top w:val="single" w:sz="4" w:space="0" w:color="auto"/>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r>
      <w:tr w:rsidR="00EB7866" w:rsidRPr="00EB7866" w:rsidTr="00EB7866">
        <w:trPr>
          <w:gridAfter w:val="5"/>
          <w:wAfter w:w="3900" w:type="dxa"/>
          <w:trHeight w:val="162"/>
        </w:trPr>
        <w:tc>
          <w:tcPr>
            <w:tcW w:w="960" w:type="dxa"/>
            <w:tcBorders>
              <w:top w:val="single" w:sz="4" w:space="0" w:color="auto"/>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single" w:sz="4" w:space="0" w:color="auto"/>
              <w:left w:val="nil"/>
              <w:bottom w:val="nil"/>
              <w:right w:val="single" w:sz="4" w:space="0" w:color="auto"/>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single" w:sz="4" w:space="0" w:color="auto"/>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r>
      <w:tr w:rsidR="00EB7866" w:rsidRPr="00EB7866" w:rsidTr="00EB7866">
        <w:trPr>
          <w:gridAfter w:val="5"/>
          <w:wAfter w:w="3900" w:type="dxa"/>
          <w:trHeight w:val="162"/>
        </w:trPr>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single" w:sz="4" w:space="0" w:color="auto"/>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single" w:sz="4" w:space="0" w:color="auto"/>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r>
      <w:tr w:rsidR="00EB7866" w:rsidRPr="00EB7866" w:rsidTr="00EB7866">
        <w:trPr>
          <w:gridAfter w:val="5"/>
          <w:wAfter w:w="3900" w:type="dxa"/>
          <w:trHeight w:val="162"/>
        </w:trPr>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single" w:sz="4" w:space="0" w:color="auto"/>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single" w:sz="4" w:space="0" w:color="auto"/>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single" w:sz="4" w:space="0" w:color="auto"/>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r>
      <w:tr w:rsidR="00EB7866" w:rsidRPr="00EB7866" w:rsidTr="00EB7866">
        <w:trPr>
          <w:gridAfter w:val="5"/>
          <w:wAfter w:w="3900" w:type="dxa"/>
          <w:trHeight w:val="162"/>
        </w:trPr>
        <w:tc>
          <w:tcPr>
            <w:tcW w:w="960" w:type="dxa"/>
            <w:tcBorders>
              <w:top w:val="nil"/>
              <w:left w:val="nil"/>
              <w:bottom w:val="single" w:sz="4" w:space="0" w:color="auto"/>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9th</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r w:rsidRPr="00EB7866">
              <w:rPr>
                <w:rFonts w:ascii="Calibri" w:eastAsia="Times New Roman" w:hAnsi="Calibri" w:cs="Times New Roman"/>
                <w:color w:val="000000"/>
                <w:sz w:val="18"/>
                <w:szCs w:val="18"/>
              </w:rPr>
              <w:t> </w:t>
            </w: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r>
      <w:tr w:rsidR="00EB7866" w:rsidRPr="00EB7866" w:rsidTr="00EB7866">
        <w:trPr>
          <w:gridAfter w:val="5"/>
          <w:wAfter w:w="3900" w:type="dxa"/>
          <w:trHeight w:val="162"/>
        </w:trPr>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EB7866" w:rsidRPr="00EB7866" w:rsidRDefault="00EB7866" w:rsidP="00EB7866">
            <w:pPr>
              <w:jc w:val="left"/>
              <w:rPr>
                <w:rFonts w:ascii="Calibri" w:eastAsia="Times New Roman" w:hAnsi="Calibri" w:cs="Times New Roman"/>
                <w:color w:val="000000"/>
                <w:sz w:val="18"/>
                <w:szCs w:val="18"/>
              </w:rPr>
            </w:pPr>
          </w:p>
        </w:tc>
      </w:tr>
    </w:tbl>
    <w:p w:rsidR="00567A32" w:rsidRPr="00555750" w:rsidRDefault="00567A32" w:rsidP="00425E13">
      <w:pPr>
        <w:jc w:val="left"/>
        <w:rPr>
          <w:b/>
          <w:u w:val="single"/>
        </w:rPr>
      </w:pPr>
    </w:p>
    <w:sectPr w:rsidR="00567A32" w:rsidRPr="00555750" w:rsidSect="00C83130">
      <w:pgSz w:w="12240" w:h="15840"/>
      <w:pgMar w:top="0" w:right="288" w:bottom="288"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73DD8"/>
    <w:multiLevelType w:val="hybridMultilevel"/>
    <w:tmpl w:val="179C17C6"/>
    <w:lvl w:ilvl="0" w:tplc="008E7F5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6A11B9"/>
    <w:multiLevelType w:val="hybridMultilevel"/>
    <w:tmpl w:val="EFB0DE84"/>
    <w:lvl w:ilvl="0" w:tplc="533CB83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8702229"/>
    <w:multiLevelType w:val="hybridMultilevel"/>
    <w:tmpl w:val="185023E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20E5E4C"/>
    <w:multiLevelType w:val="hybridMultilevel"/>
    <w:tmpl w:val="71BA6582"/>
    <w:lvl w:ilvl="0" w:tplc="E77034DE">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F6F112C"/>
    <w:multiLevelType w:val="hybridMultilevel"/>
    <w:tmpl w:val="D3445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compat/>
  <w:rsids>
    <w:rsidRoot w:val="004B50DD"/>
    <w:rsid w:val="00060D47"/>
    <w:rsid w:val="00063C70"/>
    <w:rsid w:val="00084516"/>
    <w:rsid w:val="000C6D55"/>
    <w:rsid w:val="000F623C"/>
    <w:rsid w:val="001560AF"/>
    <w:rsid w:val="00185F6D"/>
    <w:rsid w:val="001B3E8A"/>
    <w:rsid w:val="001D790F"/>
    <w:rsid w:val="0023556B"/>
    <w:rsid w:val="002A51CD"/>
    <w:rsid w:val="002A746C"/>
    <w:rsid w:val="00375659"/>
    <w:rsid w:val="00386D60"/>
    <w:rsid w:val="003A6031"/>
    <w:rsid w:val="003B4B07"/>
    <w:rsid w:val="003C7879"/>
    <w:rsid w:val="003E5D55"/>
    <w:rsid w:val="003F0638"/>
    <w:rsid w:val="003F0BEF"/>
    <w:rsid w:val="00402A3B"/>
    <w:rsid w:val="00425E13"/>
    <w:rsid w:val="00437767"/>
    <w:rsid w:val="00486516"/>
    <w:rsid w:val="004B50DD"/>
    <w:rsid w:val="0050458F"/>
    <w:rsid w:val="0053576F"/>
    <w:rsid w:val="005513C1"/>
    <w:rsid w:val="00552760"/>
    <w:rsid w:val="00555750"/>
    <w:rsid w:val="00567A32"/>
    <w:rsid w:val="00586807"/>
    <w:rsid w:val="005A5AE4"/>
    <w:rsid w:val="006809D6"/>
    <w:rsid w:val="00686B87"/>
    <w:rsid w:val="006A0E5E"/>
    <w:rsid w:val="006D0715"/>
    <w:rsid w:val="006D4491"/>
    <w:rsid w:val="007500C1"/>
    <w:rsid w:val="007A49A4"/>
    <w:rsid w:val="007B1B8F"/>
    <w:rsid w:val="00824507"/>
    <w:rsid w:val="008354B6"/>
    <w:rsid w:val="008C7177"/>
    <w:rsid w:val="0091479E"/>
    <w:rsid w:val="00930C94"/>
    <w:rsid w:val="0094120E"/>
    <w:rsid w:val="009C1115"/>
    <w:rsid w:val="00AA453D"/>
    <w:rsid w:val="00B50E60"/>
    <w:rsid w:val="00B6708E"/>
    <w:rsid w:val="00B750EE"/>
    <w:rsid w:val="00B8228E"/>
    <w:rsid w:val="00B93F4A"/>
    <w:rsid w:val="00BA29C1"/>
    <w:rsid w:val="00BA48C4"/>
    <w:rsid w:val="00BF23F0"/>
    <w:rsid w:val="00BF4418"/>
    <w:rsid w:val="00C079CF"/>
    <w:rsid w:val="00C57224"/>
    <w:rsid w:val="00C6569E"/>
    <w:rsid w:val="00C83130"/>
    <w:rsid w:val="00C91478"/>
    <w:rsid w:val="00CB5034"/>
    <w:rsid w:val="00CC5CE2"/>
    <w:rsid w:val="00CF6714"/>
    <w:rsid w:val="00D171E3"/>
    <w:rsid w:val="00DB1A72"/>
    <w:rsid w:val="00DB3D8C"/>
    <w:rsid w:val="00DF6A8E"/>
    <w:rsid w:val="00E272A7"/>
    <w:rsid w:val="00EB0611"/>
    <w:rsid w:val="00EB7866"/>
    <w:rsid w:val="00EC3EDE"/>
    <w:rsid w:val="00EF7CC7"/>
    <w:rsid w:val="00F217A2"/>
    <w:rsid w:val="00F218C1"/>
    <w:rsid w:val="00F2387C"/>
    <w:rsid w:val="00F252BC"/>
    <w:rsid w:val="00F55E3C"/>
    <w:rsid w:val="00F63DBA"/>
    <w:rsid w:val="00F6661F"/>
    <w:rsid w:val="00F90D61"/>
    <w:rsid w:val="00FB1B22"/>
    <w:rsid w:val="00FC0BF0"/>
    <w:rsid w:val="00FD4D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0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809D6"/>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6809D6"/>
    <w:rPr>
      <w:rFonts w:ascii="Times New Roman" w:eastAsiaTheme="majorEastAsia" w:hAnsi="Times New Roman" w:cstheme="majorBidi"/>
      <w:sz w:val="20"/>
      <w:szCs w:val="20"/>
    </w:rPr>
  </w:style>
  <w:style w:type="paragraph" w:styleId="NoSpacing">
    <w:name w:val="No Spacing"/>
    <w:uiPriority w:val="1"/>
    <w:qFormat/>
    <w:rsid w:val="004B50DD"/>
  </w:style>
  <w:style w:type="character" w:styleId="Hyperlink">
    <w:name w:val="Hyperlink"/>
    <w:basedOn w:val="DefaultParagraphFont"/>
    <w:uiPriority w:val="99"/>
    <w:unhideWhenUsed/>
    <w:rsid w:val="004B50DD"/>
    <w:rPr>
      <w:color w:val="0000FF" w:themeColor="hyperlink"/>
      <w:u w:val="single"/>
    </w:rPr>
  </w:style>
  <w:style w:type="paragraph" w:styleId="BalloonText">
    <w:name w:val="Balloon Text"/>
    <w:basedOn w:val="Normal"/>
    <w:link w:val="BalloonTextChar"/>
    <w:uiPriority w:val="99"/>
    <w:semiHidden/>
    <w:unhideWhenUsed/>
    <w:rsid w:val="004B50DD"/>
    <w:rPr>
      <w:rFonts w:ascii="Tahoma" w:hAnsi="Tahoma" w:cs="Tahoma"/>
      <w:sz w:val="16"/>
      <w:szCs w:val="16"/>
    </w:rPr>
  </w:style>
  <w:style w:type="character" w:customStyle="1" w:styleId="BalloonTextChar">
    <w:name w:val="Balloon Text Char"/>
    <w:basedOn w:val="DefaultParagraphFont"/>
    <w:link w:val="BalloonText"/>
    <w:uiPriority w:val="99"/>
    <w:semiHidden/>
    <w:rsid w:val="004B50DD"/>
    <w:rPr>
      <w:rFonts w:ascii="Tahoma" w:hAnsi="Tahoma" w:cs="Tahoma"/>
      <w:sz w:val="16"/>
      <w:szCs w:val="16"/>
    </w:rPr>
  </w:style>
  <w:style w:type="paragraph" w:styleId="ListParagraph">
    <w:name w:val="List Paragraph"/>
    <w:basedOn w:val="Normal"/>
    <w:uiPriority w:val="34"/>
    <w:qFormat/>
    <w:rsid w:val="00C83130"/>
    <w:pPr>
      <w:ind w:left="720"/>
      <w:contextualSpacing/>
    </w:pPr>
  </w:style>
  <w:style w:type="character" w:styleId="CommentReference">
    <w:name w:val="annotation reference"/>
    <w:basedOn w:val="DefaultParagraphFont"/>
    <w:uiPriority w:val="99"/>
    <w:semiHidden/>
    <w:unhideWhenUsed/>
    <w:rsid w:val="00E272A7"/>
    <w:rPr>
      <w:sz w:val="16"/>
      <w:szCs w:val="16"/>
    </w:rPr>
  </w:style>
  <w:style w:type="paragraph" w:styleId="CommentText">
    <w:name w:val="annotation text"/>
    <w:basedOn w:val="Normal"/>
    <w:link w:val="CommentTextChar"/>
    <w:uiPriority w:val="99"/>
    <w:semiHidden/>
    <w:unhideWhenUsed/>
    <w:rsid w:val="00E272A7"/>
    <w:rPr>
      <w:sz w:val="20"/>
      <w:szCs w:val="20"/>
    </w:rPr>
  </w:style>
  <w:style w:type="character" w:customStyle="1" w:styleId="CommentTextChar">
    <w:name w:val="Comment Text Char"/>
    <w:basedOn w:val="DefaultParagraphFont"/>
    <w:link w:val="CommentText"/>
    <w:uiPriority w:val="99"/>
    <w:semiHidden/>
    <w:rsid w:val="00E272A7"/>
    <w:rPr>
      <w:sz w:val="20"/>
      <w:szCs w:val="20"/>
    </w:rPr>
  </w:style>
  <w:style w:type="paragraph" w:styleId="CommentSubject">
    <w:name w:val="annotation subject"/>
    <w:basedOn w:val="CommentText"/>
    <w:next w:val="CommentText"/>
    <w:link w:val="CommentSubjectChar"/>
    <w:uiPriority w:val="99"/>
    <w:semiHidden/>
    <w:unhideWhenUsed/>
    <w:rsid w:val="00E272A7"/>
    <w:rPr>
      <w:b/>
      <w:bCs/>
    </w:rPr>
  </w:style>
  <w:style w:type="character" w:customStyle="1" w:styleId="CommentSubjectChar">
    <w:name w:val="Comment Subject Char"/>
    <w:basedOn w:val="CommentTextChar"/>
    <w:link w:val="CommentSubject"/>
    <w:uiPriority w:val="99"/>
    <w:semiHidden/>
    <w:rsid w:val="00E272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809D6"/>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6809D6"/>
    <w:rPr>
      <w:rFonts w:ascii="Times New Roman" w:eastAsiaTheme="majorEastAsia" w:hAnsi="Times New Roman" w:cstheme="majorBidi"/>
      <w:sz w:val="20"/>
      <w:szCs w:val="20"/>
    </w:rPr>
  </w:style>
  <w:style w:type="paragraph" w:styleId="NoSpacing">
    <w:name w:val="No Spacing"/>
    <w:uiPriority w:val="1"/>
    <w:qFormat/>
    <w:rsid w:val="004B50DD"/>
  </w:style>
  <w:style w:type="character" w:styleId="Hyperlink">
    <w:name w:val="Hyperlink"/>
    <w:basedOn w:val="DefaultParagraphFont"/>
    <w:uiPriority w:val="99"/>
    <w:unhideWhenUsed/>
    <w:rsid w:val="004B50DD"/>
    <w:rPr>
      <w:color w:val="0000FF" w:themeColor="hyperlink"/>
      <w:u w:val="single"/>
    </w:rPr>
  </w:style>
  <w:style w:type="paragraph" w:styleId="BalloonText">
    <w:name w:val="Balloon Text"/>
    <w:basedOn w:val="Normal"/>
    <w:link w:val="BalloonTextChar"/>
    <w:uiPriority w:val="99"/>
    <w:semiHidden/>
    <w:unhideWhenUsed/>
    <w:rsid w:val="004B50DD"/>
    <w:rPr>
      <w:rFonts w:ascii="Tahoma" w:hAnsi="Tahoma" w:cs="Tahoma"/>
      <w:sz w:val="16"/>
      <w:szCs w:val="16"/>
    </w:rPr>
  </w:style>
  <w:style w:type="character" w:customStyle="1" w:styleId="BalloonTextChar">
    <w:name w:val="Balloon Text Char"/>
    <w:basedOn w:val="DefaultParagraphFont"/>
    <w:link w:val="BalloonText"/>
    <w:uiPriority w:val="99"/>
    <w:semiHidden/>
    <w:rsid w:val="004B50DD"/>
    <w:rPr>
      <w:rFonts w:ascii="Tahoma" w:hAnsi="Tahoma" w:cs="Tahoma"/>
      <w:sz w:val="16"/>
      <w:szCs w:val="16"/>
    </w:rPr>
  </w:style>
  <w:style w:type="paragraph" w:styleId="ListParagraph">
    <w:name w:val="List Paragraph"/>
    <w:basedOn w:val="Normal"/>
    <w:uiPriority w:val="34"/>
    <w:qFormat/>
    <w:rsid w:val="00C83130"/>
    <w:pPr>
      <w:ind w:left="720"/>
      <w:contextualSpacing/>
    </w:pPr>
  </w:style>
</w:styles>
</file>

<file path=word/webSettings.xml><?xml version="1.0" encoding="utf-8"?>
<w:webSettings xmlns:r="http://schemas.openxmlformats.org/officeDocument/2006/relationships" xmlns:w="http://schemas.openxmlformats.org/wordprocessingml/2006/main">
  <w:divs>
    <w:div w:id="24259989">
      <w:bodyDiv w:val="1"/>
      <w:marLeft w:val="0"/>
      <w:marRight w:val="0"/>
      <w:marTop w:val="0"/>
      <w:marBottom w:val="0"/>
      <w:divBdr>
        <w:top w:val="none" w:sz="0" w:space="0" w:color="auto"/>
        <w:left w:val="none" w:sz="0" w:space="0" w:color="auto"/>
        <w:bottom w:val="none" w:sz="0" w:space="0" w:color="auto"/>
        <w:right w:val="none" w:sz="0" w:space="0" w:color="auto"/>
      </w:divBdr>
    </w:div>
    <w:div w:id="222714484">
      <w:bodyDiv w:val="1"/>
      <w:marLeft w:val="0"/>
      <w:marRight w:val="0"/>
      <w:marTop w:val="0"/>
      <w:marBottom w:val="0"/>
      <w:divBdr>
        <w:top w:val="none" w:sz="0" w:space="0" w:color="auto"/>
        <w:left w:val="none" w:sz="0" w:space="0" w:color="auto"/>
        <w:bottom w:val="none" w:sz="0" w:space="0" w:color="auto"/>
        <w:right w:val="none" w:sz="0" w:space="0" w:color="auto"/>
      </w:divBdr>
    </w:div>
    <w:div w:id="289409426">
      <w:bodyDiv w:val="1"/>
      <w:marLeft w:val="0"/>
      <w:marRight w:val="0"/>
      <w:marTop w:val="0"/>
      <w:marBottom w:val="0"/>
      <w:divBdr>
        <w:top w:val="none" w:sz="0" w:space="0" w:color="auto"/>
        <w:left w:val="none" w:sz="0" w:space="0" w:color="auto"/>
        <w:bottom w:val="none" w:sz="0" w:space="0" w:color="auto"/>
        <w:right w:val="none" w:sz="0" w:space="0" w:color="auto"/>
      </w:divBdr>
    </w:div>
    <w:div w:id="580333313">
      <w:bodyDiv w:val="1"/>
      <w:marLeft w:val="0"/>
      <w:marRight w:val="0"/>
      <w:marTop w:val="0"/>
      <w:marBottom w:val="0"/>
      <w:divBdr>
        <w:top w:val="none" w:sz="0" w:space="0" w:color="auto"/>
        <w:left w:val="none" w:sz="0" w:space="0" w:color="auto"/>
        <w:bottom w:val="none" w:sz="0" w:space="0" w:color="auto"/>
        <w:right w:val="none" w:sz="0" w:space="0" w:color="auto"/>
      </w:divBdr>
    </w:div>
    <w:div w:id="886910707">
      <w:bodyDiv w:val="1"/>
      <w:marLeft w:val="0"/>
      <w:marRight w:val="0"/>
      <w:marTop w:val="0"/>
      <w:marBottom w:val="0"/>
      <w:divBdr>
        <w:top w:val="none" w:sz="0" w:space="0" w:color="auto"/>
        <w:left w:val="none" w:sz="0" w:space="0" w:color="auto"/>
        <w:bottom w:val="none" w:sz="0" w:space="0" w:color="auto"/>
        <w:right w:val="none" w:sz="0" w:space="0" w:color="auto"/>
      </w:divBdr>
    </w:div>
    <w:div w:id="1024669238">
      <w:bodyDiv w:val="1"/>
      <w:marLeft w:val="0"/>
      <w:marRight w:val="0"/>
      <w:marTop w:val="0"/>
      <w:marBottom w:val="0"/>
      <w:divBdr>
        <w:top w:val="none" w:sz="0" w:space="0" w:color="auto"/>
        <w:left w:val="none" w:sz="0" w:space="0" w:color="auto"/>
        <w:bottom w:val="none" w:sz="0" w:space="0" w:color="auto"/>
        <w:right w:val="none" w:sz="0" w:space="0" w:color="auto"/>
      </w:divBdr>
    </w:div>
    <w:div w:id="1938099929">
      <w:bodyDiv w:val="1"/>
      <w:marLeft w:val="0"/>
      <w:marRight w:val="0"/>
      <w:marTop w:val="0"/>
      <w:marBottom w:val="0"/>
      <w:divBdr>
        <w:top w:val="none" w:sz="0" w:space="0" w:color="auto"/>
        <w:left w:val="none" w:sz="0" w:space="0" w:color="auto"/>
        <w:bottom w:val="none" w:sz="0" w:space="0" w:color="auto"/>
        <w:right w:val="none" w:sz="0" w:space="0" w:color="auto"/>
      </w:divBdr>
    </w:div>
    <w:div w:id="19991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Ryan</cp:lastModifiedBy>
  <cp:revision>2</cp:revision>
  <cp:lastPrinted>2015-05-08T15:26:00Z</cp:lastPrinted>
  <dcterms:created xsi:type="dcterms:W3CDTF">2016-06-23T21:37:00Z</dcterms:created>
  <dcterms:modified xsi:type="dcterms:W3CDTF">2016-06-23T21:37:00Z</dcterms:modified>
</cp:coreProperties>
</file>